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5" w:rsidRPr="008878DD" w:rsidRDefault="00577865" w:rsidP="00577865">
      <w:pPr>
        <w:spacing w:after="0" w:line="276" w:lineRule="auto"/>
        <w:ind w:firstLine="476"/>
        <w:jc w:val="right"/>
        <w:rPr>
          <w:rFonts w:eastAsia="Times New Roman" w:cstheme="minorHAnsi"/>
          <w:lang w:eastAsia="sk-SK"/>
        </w:rPr>
      </w:pPr>
      <w:r w:rsidRPr="008878DD">
        <w:rPr>
          <w:rFonts w:eastAsia="Times New Roman" w:cstheme="minorHAnsi"/>
          <w:lang w:eastAsia="sk-SK"/>
        </w:rPr>
        <w:t>Príloha č.1</w:t>
      </w:r>
    </w:p>
    <w:p w:rsidR="00577865" w:rsidRPr="003E0A5F" w:rsidRDefault="00577865" w:rsidP="00577865">
      <w:pPr>
        <w:spacing w:after="0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3E0A5F">
        <w:rPr>
          <w:rFonts w:eastAsia="Times New Roman" w:cstheme="minorHAnsi"/>
          <w:b/>
          <w:sz w:val="28"/>
          <w:szCs w:val="28"/>
          <w:lang w:eastAsia="sk-SK"/>
        </w:rPr>
        <w:t xml:space="preserve">Odpočet národného programu </w:t>
      </w:r>
      <w:r>
        <w:rPr>
          <w:rFonts w:eastAsia="Times New Roman" w:cstheme="minorHAnsi"/>
          <w:b/>
          <w:sz w:val="28"/>
          <w:szCs w:val="28"/>
          <w:lang w:eastAsia="sk-SK"/>
        </w:rPr>
        <w:t>ochrany lesných genetických zdrojov                             za</w:t>
      </w:r>
      <w:r w:rsidRPr="003E0A5F">
        <w:rPr>
          <w:rFonts w:eastAsia="Times New Roman" w:cstheme="minorHAnsi"/>
          <w:b/>
          <w:sz w:val="28"/>
          <w:szCs w:val="28"/>
          <w:lang w:eastAsia="sk-SK"/>
        </w:rPr>
        <w:t xml:space="preserve"> r</w:t>
      </w:r>
      <w:r>
        <w:rPr>
          <w:rFonts w:eastAsia="Times New Roman" w:cstheme="minorHAnsi"/>
          <w:b/>
          <w:sz w:val="28"/>
          <w:szCs w:val="28"/>
          <w:lang w:eastAsia="sk-SK"/>
        </w:rPr>
        <w:t>oky</w:t>
      </w:r>
      <w:r w:rsidRPr="003E0A5F">
        <w:rPr>
          <w:rFonts w:eastAsia="Times New Roman" w:cstheme="minorHAnsi"/>
          <w:b/>
          <w:sz w:val="28"/>
          <w:szCs w:val="28"/>
          <w:lang w:eastAsia="sk-SK"/>
        </w:rPr>
        <w:t xml:space="preserve"> 2015-2019 </w:t>
      </w:r>
    </w:p>
    <w:p w:rsidR="00577865" w:rsidRDefault="00577865" w:rsidP="00577865">
      <w:pPr>
        <w:spacing w:after="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577865" w:rsidRPr="00AC4B36" w:rsidRDefault="00577865" w:rsidP="007506F8">
      <w:pPr>
        <w:spacing w:after="0"/>
        <w:ind w:firstLine="708"/>
        <w:jc w:val="both"/>
        <w:rPr>
          <w:bCs/>
        </w:rPr>
      </w:pPr>
      <w:r w:rsidRPr="00AC4B36">
        <w:rPr>
          <w:rFonts w:eastAsia="Times New Roman" w:cstheme="minorHAnsi"/>
          <w:lang w:eastAsia="sk-SK"/>
        </w:rPr>
        <w:t xml:space="preserve">Prioritou </w:t>
      </w:r>
      <w:r w:rsidR="007506F8">
        <w:rPr>
          <w:rFonts w:eastAsia="Times New Roman" w:cstheme="minorHAnsi"/>
          <w:lang w:eastAsia="sk-SK"/>
        </w:rPr>
        <w:t xml:space="preserve">národného </w:t>
      </w:r>
      <w:r w:rsidRPr="00AC4B36">
        <w:rPr>
          <w:rFonts w:eastAsia="Times New Roman" w:cstheme="minorHAnsi"/>
          <w:lang w:eastAsia="sk-SK"/>
        </w:rPr>
        <w:t>programu v r</w:t>
      </w:r>
      <w:r w:rsidR="007506F8">
        <w:rPr>
          <w:rFonts w:eastAsia="Times New Roman" w:cstheme="minorHAnsi"/>
          <w:lang w:eastAsia="sk-SK"/>
        </w:rPr>
        <w:t>okoch</w:t>
      </w:r>
      <w:r w:rsidRPr="00AC4B36">
        <w:rPr>
          <w:rFonts w:eastAsia="Times New Roman" w:cstheme="minorHAnsi"/>
          <w:lang w:eastAsia="sk-SK"/>
        </w:rPr>
        <w:t xml:space="preserve"> 2015-2019 bola </w:t>
      </w:r>
      <w:r w:rsidRPr="00AC4B36">
        <w:rPr>
          <w:rFonts w:eastAsia="Times New Roman" w:cstheme="minorHAnsi"/>
          <w:bCs/>
          <w:iCs/>
          <w:lang w:eastAsia="sk-SK"/>
        </w:rPr>
        <w:t>podpora z</w:t>
      </w:r>
      <w:r w:rsidRPr="00AC4B36">
        <w:t xml:space="preserve">achovania </w:t>
      </w:r>
      <w:r w:rsidRPr="00AC4B36">
        <w:rPr>
          <w:bCs/>
        </w:rPr>
        <w:t xml:space="preserve">genetickej diverzity, </w:t>
      </w:r>
      <w:r w:rsidRPr="00AC4B36">
        <w:rPr>
          <w:rFonts w:eastAsia="Times New Roman" w:cstheme="minorHAnsi"/>
          <w:lang w:eastAsia="sk-SK"/>
        </w:rPr>
        <w:t xml:space="preserve">ochrana  a trvalo udržateľné využívanie </w:t>
      </w:r>
      <w:r w:rsidRPr="00AC4B36">
        <w:rPr>
          <w:rFonts w:eastAsia="Times New Roman" w:cstheme="minorHAnsi"/>
          <w:bCs/>
          <w:iCs/>
          <w:lang w:eastAsia="sk-SK"/>
        </w:rPr>
        <w:t xml:space="preserve">genetických zdrojov </w:t>
      </w:r>
      <w:r w:rsidRPr="00AC4B36">
        <w:rPr>
          <w:bCs/>
        </w:rPr>
        <w:t xml:space="preserve">lesných drevín. V nadväznosti na </w:t>
      </w:r>
      <w:r w:rsidR="007506F8">
        <w:rPr>
          <w:bCs/>
        </w:rPr>
        <w:t xml:space="preserve">jednotlivé priority boli vytýčené </w:t>
      </w:r>
      <w:r w:rsidRPr="00AC4B36">
        <w:rPr>
          <w:bCs/>
        </w:rPr>
        <w:t>ciele a čiastkové úlohy</w:t>
      </w:r>
      <w:r w:rsidR="007506F8">
        <w:rPr>
          <w:bCs/>
        </w:rPr>
        <w:t xml:space="preserve"> na splnenie týchto cieľov</w:t>
      </w:r>
      <w:r w:rsidRPr="00AC4B36">
        <w:rPr>
          <w:bCs/>
        </w:rPr>
        <w:t>:</w:t>
      </w:r>
    </w:p>
    <w:p w:rsidR="00577865" w:rsidRPr="00084D4D" w:rsidRDefault="00577865" w:rsidP="00577865">
      <w:pPr>
        <w:spacing w:after="0"/>
        <w:jc w:val="both"/>
        <w:rPr>
          <w:bCs/>
          <w:sz w:val="24"/>
          <w:szCs w:val="24"/>
        </w:rPr>
      </w:pPr>
      <w:r w:rsidRPr="00084D4D">
        <w:rPr>
          <w:bCs/>
          <w:sz w:val="24"/>
          <w:szCs w:val="24"/>
        </w:rPr>
        <w:t xml:space="preserve"> </w:t>
      </w:r>
    </w:p>
    <w:p w:rsidR="00577865" w:rsidRPr="00AC4B36" w:rsidRDefault="00577865" w:rsidP="00577865">
      <w:pPr>
        <w:spacing w:after="0"/>
        <w:jc w:val="both"/>
        <w:rPr>
          <w:bCs/>
        </w:rPr>
      </w:pPr>
      <w:r>
        <w:rPr>
          <w:b/>
          <w:bCs/>
          <w:sz w:val="24"/>
          <w:szCs w:val="24"/>
        </w:rPr>
        <w:t>C</w:t>
      </w:r>
      <w:r w:rsidRPr="00084D4D">
        <w:rPr>
          <w:b/>
          <w:bCs/>
          <w:sz w:val="24"/>
          <w:szCs w:val="24"/>
        </w:rPr>
        <w:t xml:space="preserve">ieľ </w:t>
      </w:r>
      <w:r>
        <w:rPr>
          <w:b/>
          <w:bCs/>
          <w:sz w:val="24"/>
          <w:szCs w:val="24"/>
        </w:rPr>
        <w:t xml:space="preserve">č. </w:t>
      </w:r>
      <w:r w:rsidRPr="00084D4D">
        <w:rPr>
          <w:b/>
          <w:bCs/>
          <w:sz w:val="24"/>
          <w:szCs w:val="24"/>
        </w:rPr>
        <w:t>1</w:t>
      </w:r>
      <w:r w:rsidRPr="00084D4D">
        <w:rPr>
          <w:b/>
          <w:sz w:val="24"/>
          <w:szCs w:val="24"/>
        </w:rPr>
        <w:t xml:space="preserve"> I</w:t>
      </w:r>
      <w:r w:rsidRPr="00084D4D">
        <w:rPr>
          <w:b/>
          <w:bCs/>
          <w:sz w:val="24"/>
          <w:szCs w:val="24"/>
        </w:rPr>
        <w:t>dentifikácia a charakterizácia genetických zdrojov</w:t>
      </w:r>
      <w:r w:rsidRPr="00084D4D">
        <w:rPr>
          <w:bCs/>
          <w:sz w:val="24"/>
          <w:szCs w:val="24"/>
        </w:rPr>
        <w:t xml:space="preserve"> </w:t>
      </w:r>
      <w:r w:rsidRPr="00D0420A">
        <w:rPr>
          <w:b/>
          <w:bCs/>
          <w:sz w:val="24"/>
          <w:szCs w:val="24"/>
        </w:rPr>
        <w:t>lesných drevín</w:t>
      </w:r>
      <w:r>
        <w:rPr>
          <w:b/>
          <w:bCs/>
          <w:sz w:val="24"/>
          <w:szCs w:val="24"/>
        </w:rPr>
        <w:t>:</w:t>
      </w:r>
      <w:r w:rsidRPr="00084D4D">
        <w:rPr>
          <w:bCs/>
          <w:sz w:val="24"/>
          <w:szCs w:val="24"/>
        </w:rPr>
        <w:t xml:space="preserve"> </w:t>
      </w:r>
      <w:r w:rsidRPr="00AC4B36">
        <w:rPr>
          <w:bCs/>
        </w:rPr>
        <w:t xml:space="preserve">v rámci kontraktovej úlohy MPRV pre NLC „Kontrola lesného reprodukčného materiálu“ (prvok 08V0302 Odborná pomoc pre lesné hospodárstvo) sa identifikovalo a uznalo 560 výberových stromov duba zimného a letného pre založenie generatívnych semenných sadov. Pre </w:t>
      </w:r>
      <w:proofErr w:type="spellStart"/>
      <w:r w:rsidRPr="00AC4B36">
        <w:rPr>
          <w:bCs/>
        </w:rPr>
        <w:t>klonové</w:t>
      </w:r>
      <w:proofErr w:type="spellEnd"/>
      <w:r w:rsidRPr="00AC4B36">
        <w:rPr>
          <w:bCs/>
        </w:rPr>
        <w:t xml:space="preserve"> semenné sady sa vyhľadalo a uznalo 284 výberových stromov ďalších 12 pôvodných druhov drevín. Na zmiernenie dopadov chradnutia jaseňov sa riešila kontraktová úloha „Záchrana jaseňa a vybudovanie semenných sadov“. Prostredníctvom hospodárskej zmluvy s LESY SR, </w:t>
      </w:r>
      <w:proofErr w:type="spellStart"/>
      <w:r w:rsidRPr="00AC4B36">
        <w:rPr>
          <w:bCs/>
        </w:rPr>
        <w:t>šp</w:t>
      </w:r>
      <w:proofErr w:type="spellEnd"/>
      <w:r w:rsidRPr="00AC4B36">
        <w:rPr>
          <w:bCs/>
        </w:rPr>
        <w:t xml:space="preserve">. rieši NLC úlohu „Obnova zdrojov semena jaseňa štíhleho“. V  projekte </w:t>
      </w:r>
      <w:proofErr w:type="spellStart"/>
      <w:r w:rsidRPr="00AC4B36">
        <w:rPr>
          <w:bCs/>
        </w:rPr>
        <w:t>Interreg</w:t>
      </w:r>
      <w:proofErr w:type="spellEnd"/>
      <w:r w:rsidRPr="00AC4B36">
        <w:rPr>
          <w:bCs/>
        </w:rPr>
        <w:t xml:space="preserve"> Stredná Európa (CE 614 SUSTREE) Využitie biodiverzity lesných drevín v adaptácii lesov na klimatickú zmenu sa NLC sa podieľalo na vytvorení podporného nástroja na hodnotenie klimatickej ohrozenosti lesných porastov klimatickou zmenou a výber vhodných zdrojov LRM „</w:t>
      </w:r>
      <w:proofErr w:type="spellStart"/>
      <w:r w:rsidRPr="00AC4B36">
        <w:rPr>
          <w:bCs/>
        </w:rPr>
        <w:t>SusSelect</w:t>
      </w:r>
      <w:proofErr w:type="spellEnd"/>
      <w:r w:rsidRPr="00AC4B36">
        <w:rPr>
          <w:bCs/>
        </w:rPr>
        <w:t xml:space="preserve">“. </w:t>
      </w:r>
    </w:p>
    <w:p w:rsidR="00577865" w:rsidRPr="00AC4B36" w:rsidRDefault="00577865" w:rsidP="00577865">
      <w:pPr>
        <w:spacing w:after="0"/>
        <w:jc w:val="both"/>
        <w:rPr>
          <w:bCs/>
        </w:rPr>
      </w:pPr>
      <w:r w:rsidRPr="00AC4B36">
        <w:rPr>
          <w:bCs/>
        </w:rPr>
        <w:t xml:space="preserve">Overovanie genetickej kvality a adaptačnej schopnosti genetických zdrojov ku klimatickej zmene bolo v obmedzenom rozsahu (pre dub zimný a  letný, jaseň) s podporou z kontraktovej úlohy MPRV pre NLC „Výskum efektívneho využívania environmentálneho, ekonomického a sociálneho potenciálu lesov na Slovensku II (inštitucionálne financovanie, prvok 08V0301). Výskumný projekt Agentúry na podporu výskumu a vývoja APVV 0135-12 „Adaptívny genetický potenciál populácií lesných drevín v kontexte klimatických zmien“ so zameraním na buk a jedľu bielu riešila Technická univerzita vo Zvolene spoločne so SAV a NLC v r. 2013-2017.   </w:t>
      </w:r>
      <w:bookmarkStart w:id="0" w:name="_GoBack"/>
      <w:bookmarkEnd w:id="0"/>
    </w:p>
    <w:p w:rsidR="00577865" w:rsidRPr="00AC4B36" w:rsidRDefault="00577865" w:rsidP="00577865">
      <w:pPr>
        <w:spacing w:after="0"/>
        <w:jc w:val="both"/>
        <w:rPr>
          <w:bCs/>
          <w:color w:val="000000" w:themeColor="text1"/>
        </w:rPr>
      </w:pPr>
      <w:r w:rsidRPr="00084D4D">
        <w:rPr>
          <w:b/>
          <w:bCs/>
          <w:sz w:val="24"/>
          <w:szCs w:val="24"/>
        </w:rPr>
        <w:t xml:space="preserve">Cieľ </w:t>
      </w:r>
      <w:r>
        <w:rPr>
          <w:b/>
          <w:bCs/>
          <w:sz w:val="24"/>
          <w:szCs w:val="24"/>
        </w:rPr>
        <w:t xml:space="preserve">č. </w:t>
      </w:r>
      <w:r w:rsidRPr="00084D4D">
        <w:rPr>
          <w:b/>
          <w:bCs/>
          <w:sz w:val="24"/>
          <w:szCs w:val="24"/>
        </w:rPr>
        <w:t xml:space="preserve">2 Dokumentácia a monitorovanie: </w:t>
      </w:r>
      <w:r w:rsidRPr="00AC4B36">
        <w:rPr>
          <w:bCs/>
          <w:color w:val="000000" w:themeColor="text1"/>
        </w:rPr>
        <w:t xml:space="preserve">štandardizovaná dokumentácia génových základní, oddielov banky semien lesných drevín a semenných porastov bola súčasťou kontraktových úloh MPRV zadaných NLC (prvok 08V0302) „Kontrola lesného reprodukčného materiálu. „Technické a finančné podmienky pre terénne vyhodnotenie aktuálneho stavu génových zdrojov lesných drevín </w:t>
      </w:r>
      <w:r w:rsidRPr="00AC4B36">
        <w:rPr>
          <w:bCs/>
          <w:i/>
          <w:color w:val="000000" w:themeColor="text1"/>
        </w:rPr>
        <w:t>in situ</w:t>
      </w:r>
      <w:r w:rsidRPr="00AC4B36">
        <w:rPr>
          <w:bCs/>
          <w:color w:val="000000" w:themeColor="text1"/>
        </w:rPr>
        <w:t xml:space="preserve"> a </w:t>
      </w:r>
      <w:r w:rsidRPr="00AC4B36">
        <w:rPr>
          <w:bCs/>
          <w:i/>
          <w:color w:val="000000" w:themeColor="text1"/>
        </w:rPr>
        <w:t>ex situ</w:t>
      </w:r>
      <w:r w:rsidRPr="00AC4B36">
        <w:rPr>
          <w:bCs/>
          <w:color w:val="000000" w:themeColor="text1"/>
        </w:rPr>
        <w:t xml:space="preserve"> 1x počas platnosti národného programu“ sa podarilo zabezpečiť len v obmedzenom rozsahu, vyhodnotenie sa uskutočnilo vo vybraných semenných sadoch, semenných porastoch a v </w:t>
      </w:r>
      <w:proofErr w:type="spellStart"/>
      <w:r w:rsidRPr="00AC4B36">
        <w:rPr>
          <w:bCs/>
          <w:color w:val="000000" w:themeColor="text1"/>
        </w:rPr>
        <w:t>matečniciach</w:t>
      </w:r>
      <w:proofErr w:type="spellEnd"/>
      <w:r w:rsidRPr="00AC4B36">
        <w:rPr>
          <w:bCs/>
          <w:color w:val="000000" w:themeColor="text1"/>
        </w:rPr>
        <w:t xml:space="preserve">.  </w:t>
      </w:r>
    </w:p>
    <w:p w:rsidR="00577865" w:rsidRPr="00AC4B36" w:rsidRDefault="00577865" w:rsidP="00577865">
      <w:pPr>
        <w:spacing w:after="0"/>
        <w:jc w:val="both"/>
        <w:rPr>
          <w:bCs/>
        </w:rPr>
      </w:pPr>
      <w:r w:rsidRPr="00084D4D">
        <w:rPr>
          <w:b/>
          <w:bCs/>
          <w:sz w:val="24"/>
          <w:szCs w:val="24"/>
        </w:rPr>
        <w:t xml:space="preserve">Cieľ </w:t>
      </w:r>
      <w:r>
        <w:rPr>
          <w:b/>
          <w:bCs/>
          <w:sz w:val="24"/>
          <w:szCs w:val="24"/>
        </w:rPr>
        <w:t xml:space="preserve">č. </w:t>
      </w:r>
      <w:r w:rsidRPr="00084D4D">
        <w:rPr>
          <w:b/>
          <w:bCs/>
          <w:sz w:val="24"/>
          <w:szCs w:val="24"/>
        </w:rPr>
        <w:t xml:space="preserve">3 Zhromažďovanie genetických zdrojov pre archiváciu a použitie: </w:t>
      </w:r>
      <w:r w:rsidRPr="00084D4D">
        <w:rPr>
          <w:bCs/>
          <w:sz w:val="24"/>
          <w:szCs w:val="24"/>
        </w:rPr>
        <w:t xml:space="preserve"> </w:t>
      </w:r>
      <w:r w:rsidRPr="00AC4B36">
        <w:rPr>
          <w:bCs/>
        </w:rPr>
        <w:t xml:space="preserve">Do banky semien lesných drevín sa podarilo zabezpečiť zbery 6 oddielov, (10,30 kg semien) smrekovca, 2 oddielov (3,80 kg semien) smreka, ku ktorým v r. 2019 pribudli. 3 oddiely borovice lesnej. Každý oddiel uložený v banke tvoria semená zozbierané z najmenej 40 stromov. Okrem toho LESY SR š. p. a Štátne lesy TANAP uskutočnili odbery vegetatívneho materiálu z cca. 150 výberových stromov na dopestovanie </w:t>
      </w:r>
      <w:proofErr w:type="spellStart"/>
      <w:r w:rsidRPr="00AC4B36">
        <w:rPr>
          <w:bCs/>
        </w:rPr>
        <w:t>vrúbľovancov</w:t>
      </w:r>
      <w:proofErr w:type="spellEnd"/>
      <w:r w:rsidRPr="00AC4B36">
        <w:rPr>
          <w:bCs/>
        </w:rPr>
        <w:t xml:space="preserve"> na založenie </w:t>
      </w:r>
      <w:proofErr w:type="spellStart"/>
      <w:r w:rsidRPr="00AC4B36">
        <w:rPr>
          <w:bCs/>
        </w:rPr>
        <w:t>klonových</w:t>
      </w:r>
      <w:proofErr w:type="spellEnd"/>
      <w:r w:rsidRPr="00AC4B36">
        <w:rPr>
          <w:bCs/>
        </w:rPr>
        <w:t xml:space="preserve"> semenných sadov 4 drevín. Pre jaseň štíhly sa odbery zabezpečili s podporou z hospodárskej zmluvy uzavretej medzi podnikom Lesy SR š. p. a NLC „Obnova zdrojov semena jaseňa štíhleho“.</w:t>
      </w:r>
    </w:p>
    <w:p w:rsidR="00577865" w:rsidRPr="00AC4B36" w:rsidRDefault="00577865" w:rsidP="00577865">
      <w:pPr>
        <w:spacing w:after="0"/>
        <w:jc w:val="both"/>
      </w:pPr>
      <w:r w:rsidRPr="00084D4D">
        <w:rPr>
          <w:b/>
          <w:sz w:val="24"/>
          <w:szCs w:val="24"/>
        </w:rPr>
        <w:t xml:space="preserve">Cieľ </w:t>
      </w:r>
      <w:r>
        <w:rPr>
          <w:b/>
          <w:sz w:val="24"/>
          <w:szCs w:val="24"/>
        </w:rPr>
        <w:t xml:space="preserve">č. </w:t>
      </w:r>
      <w:r w:rsidRPr="00084D4D">
        <w:rPr>
          <w:b/>
          <w:sz w:val="24"/>
          <w:szCs w:val="24"/>
        </w:rPr>
        <w:t xml:space="preserve">4 Ochrana </w:t>
      </w:r>
      <w:r w:rsidRPr="00084D4D">
        <w:rPr>
          <w:b/>
          <w:i/>
          <w:sz w:val="24"/>
          <w:szCs w:val="24"/>
        </w:rPr>
        <w:t>in situ</w:t>
      </w:r>
      <w:r w:rsidRPr="00084D4D">
        <w:rPr>
          <w:b/>
          <w:sz w:val="24"/>
          <w:szCs w:val="24"/>
        </w:rPr>
        <w:t xml:space="preserve"> v génových základniach lesných drevín: </w:t>
      </w:r>
      <w:r w:rsidRPr="00AC4B36">
        <w:t xml:space="preserve">Technicko-organizačnú podporu podarilo zabezpečiť v obmedzenom rozsahu v rámci kontraktových úloh medzi MPRV a NLC (prvok 08V0302)  „Kontrola lesného reprodukčného materiálu“. Opatrenia  uskutočňované v súlade so schválenými plánmi obhospodarovania génových základní nad rámec bežného obhospodarovania finančne podporené neboli. Národný program predpokladal ich začlenenie do Programu rozvoja vidieka, čo sa nepodarilo dosiahnuť. </w:t>
      </w:r>
    </w:p>
    <w:p w:rsidR="00577865" w:rsidRPr="00AC4B36" w:rsidRDefault="00577865" w:rsidP="00577865">
      <w:pPr>
        <w:spacing w:after="0"/>
        <w:jc w:val="both"/>
      </w:pPr>
      <w:r>
        <w:rPr>
          <w:b/>
          <w:sz w:val="24"/>
          <w:szCs w:val="24"/>
        </w:rPr>
        <w:lastRenderedPageBreak/>
        <w:t>C</w:t>
      </w:r>
      <w:r w:rsidRPr="00084D4D">
        <w:rPr>
          <w:b/>
          <w:sz w:val="24"/>
          <w:szCs w:val="24"/>
        </w:rPr>
        <w:t xml:space="preserve">ieľ </w:t>
      </w:r>
      <w:r>
        <w:rPr>
          <w:b/>
          <w:sz w:val="24"/>
          <w:szCs w:val="24"/>
        </w:rPr>
        <w:t xml:space="preserve">č. </w:t>
      </w:r>
      <w:r w:rsidRPr="00084D4D">
        <w:rPr>
          <w:b/>
          <w:sz w:val="24"/>
          <w:szCs w:val="24"/>
        </w:rPr>
        <w:t xml:space="preserve">5 Uchovávanie ohrozených a cenných genetických zdrojov </w:t>
      </w:r>
      <w:r w:rsidRPr="00084D4D">
        <w:rPr>
          <w:b/>
          <w:i/>
          <w:sz w:val="24"/>
          <w:szCs w:val="24"/>
        </w:rPr>
        <w:t>ex situ</w:t>
      </w:r>
      <w:r>
        <w:rPr>
          <w:b/>
          <w:sz w:val="24"/>
          <w:szCs w:val="24"/>
        </w:rPr>
        <w:t xml:space="preserve">: </w:t>
      </w:r>
      <w:r w:rsidRPr="00AC4B36">
        <w:t>nevyhnutnú</w:t>
      </w:r>
      <w:r w:rsidRPr="00AC4B36">
        <w:rPr>
          <w:b/>
        </w:rPr>
        <w:t xml:space="preserve"> </w:t>
      </w:r>
      <w:r w:rsidRPr="00AC4B36">
        <w:t xml:space="preserve">technicko-organizačnú podporu poskytli kontraktové úlohy MPRV pre NLC (prvok 08V0302)  „Kontrola lesného reprodukčného materiálu“. Finančná podpora dlhodobého uchovávania genetických zdrojov lesných drevín v semenných sadoch, </w:t>
      </w:r>
      <w:proofErr w:type="spellStart"/>
      <w:r w:rsidRPr="00AC4B36">
        <w:t>klonových</w:t>
      </w:r>
      <w:proofErr w:type="spellEnd"/>
      <w:r w:rsidRPr="00AC4B36">
        <w:t xml:space="preserve"> archívoch a </w:t>
      </w:r>
      <w:proofErr w:type="spellStart"/>
      <w:r w:rsidRPr="00AC4B36">
        <w:t>matečniciach</w:t>
      </w:r>
      <w:proofErr w:type="spellEnd"/>
      <w:r w:rsidRPr="00AC4B36">
        <w:t xml:space="preserve"> možná nebola. Národný program predpokladal jej začlenenie do Programu rozvoja vidieka, čo sa nepodarilo dosiahnuť. Overenie metodiky a vytvorenie technických podmienok pre rozšírenie spektra drevín, ktorých genetické zdroje sa uchovávajú v Banke semien lesných drevín, bolo súčasťou </w:t>
      </w:r>
      <w:r w:rsidRPr="00AC4B36">
        <w:rPr>
          <w:bCs/>
        </w:rPr>
        <w:t>kontraktovej úlohy MPRV (inštitucionálne financovanie, prvok 08V0301) „Výskum efektívneho využívania environmentálneho, ekonomického a sociálneho potenciálu lesov na Slovensku II (EPOL II)“.</w:t>
      </w:r>
    </w:p>
    <w:p w:rsidR="00577865" w:rsidRPr="00AC4B36" w:rsidRDefault="00577865" w:rsidP="00577865">
      <w:pPr>
        <w:spacing w:after="0"/>
        <w:jc w:val="both"/>
        <w:rPr>
          <w:bCs/>
        </w:rPr>
      </w:pPr>
      <w:r w:rsidRPr="00084D4D">
        <w:rPr>
          <w:b/>
          <w:sz w:val="24"/>
          <w:szCs w:val="24"/>
        </w:rPr>
        <w:t xml:space="preserve">Cieľ </w:t>
      </w:r>
      <w:r>
        <w:rPr>
          <w:b/>
          <w:sz w:val="24"/>
          <w:szCs w:val="24"/>
        </w:rPr>
        <w:t xml:space="preserve">č. </w:t>
      </w:r>
      <w:r w:rsidRPr="00084D4D">
        <w:rPr>
          <w:b/>
          <w:sz w:val="24"/>
          <w:szCs w:val="24"/>
        </w:rPr>
        <w:t>6 Reprodukcia a reštitúcia genetických zdrojov</w:t>
      </w:r>
      <w:r>
        <w:rPr>
          <w:b/>
          <w:sz w:val="24"/>
          <w:szCs w:val="24"/>
        </w:rPr>
        <w:t>:</w:t>
      </w:r>
      <w:r w:rsidRPr="00084D4D">
        <w:rPr>
          <w:b/>
          <w:sz w:val="24"/>
          <w:szCs w:val="24"/>
        </w:rPr>
        <w:t xml:space="preserve"> </w:t>
      </w:r>
      <w:r w:rsidRPr="00AC4B36">
        <w:t>technicko-organizačnú podporu zakladania a starostlivosti o semenné porasty poskytli kontraktové úlohy MPRV pre NLC (prvok 08V0302), kým starostlivosť o existujúce semenné porasty zabezpečili obhospodarovatelia lesov vlastnými silami. Nové semenné porasty založené neboli.</w:t>
      </w:r>
    </w:p>
    <w:p w:rsidR="00577865" w:rsidRPr="00084D4D" w:rsidRDefault="00577865" w:rsidP="00577865">
      <w:pPr>
        <w:spacing w:after="0"/>
        <w:jc w:val="both"/>
        <w:rPr>
          <w:bCs/>
          <w:sz w:val="24"/>
          <w:szCs w:val="24"/>
        </w:rPr>
      </w:pPr>
      <w:r w:rsidRPr="00084D4D">
        <w:rPr>
          <w:b/>
          <w:bCs/>
          <w:sz w:val="24"/>
          <w:szCs w:val="24"/>
        </w:rPr>
        <w:t xml:space="preserve">V rámci cieľa 7 medzinárodná </w:t>
      </w:r>
      <w:r w:rsidRPr="00AC4B36">
        <w:rPr>
          <w:b/>
          <w:bCs/>
          <w:sz w:val="24"/>
          <w:szCs w:val="24"/>
        </w:rPr>
        <w:t>spolupráca</w:t>
      </w:r>
      <w:r w:rsidRPr="00AC4B36">
        <w:rPr>
          <w:bCs/>
        </w:rPr>
        <w:t xml:space="preserve"> sa zabezpečilo plnenie úloh vyplývajúcich z členstva SR v EÚ a Schéme OECD pre certifikáciu lesného reprodukčného materiálu v medzinárodnom obchode: </w:t>
      </w:r>
      <w:r w:rsidRPr="00AC4B36">
        <w:rPr>
          <w:rFonts w:cstheme="minorHAnsi"/>
        </w:rPr>
        <w:t xml:space="preserve">informácie do spoločného zoznamu zdrojov reprodukčného materiálu EÚ a OECD, pre schému OECD aj štatistické údaje </w:t>
      </w:r>
      <w:r w:rsidRPr="00AC4B36">
        <w:rPr>
          <w:bCs/>
        </w:rPr>
        <w:t>o zdrojoch a objeme certifikovaného LRM. Zabezpečila sa spoluprác s oficiálnymi orgánmi ostatných ČŠ EÚ. V rámci programu EUFORGEN sa zabezpečila účasť, zástupca SR viedol prípravu koncepčného dokumentu pre lesný reprodukčný materiál v podmienkach klimatickej zmeny. V Európskom informačnom systéme EUFGIS sa doplnili a aktualizovali údaje o génových základniach. Úlohy sa zabezpečili v rámci kontraktových úloh MPRV (prvok 08V0302) „Kontrola lesného reprodukčného materiálu“ a „Podpora plnenia záväzkov SR vyplývajúcich z členstva v EÚ a medzinárodných organizáciách“.</w:t>
      </w:r>
      <w:r w:rsidRPr="00084D4D">
        <w:rPr>
          <w:bCs/>
          <w:sz w:val="24"/>
          <w:szCs w:val="24"/>
        </w:rPr>
        <w:t xml:space="preserve"> </w:t>
      </w:r>
    </w:p>
    <w:p w:rsidR="002D230C" w:rsidRDefault="00577865" w:rsidP="00577865">
      <w:pPr>
        <w:spacing w:before="160"/>
        <w:jc w:val="both"/>
        <w:rPr>
          <w:rFonts w:eastAsia="Times New Roman" w:cstheme="minorHAnsi"/>
          <w:lang w:eastAsia="sk-SK"/>
        </w:rPr>
      </w:pPr>
      <w:r w:rsidRPr="00084D4D">
        <w:rPr>
          <w:rFonts w:eastAsia="Times New Roman" w:cstheme="minorHAnsi"/>
          <w:b/>
          <w:sz w:val="24"/>
          <w:szCs w:val="24"/>
          <w:lang w:eastAsia="sk-SK"/>
        </w:rPr>
        <w:t>Finančné zabezpečenie realizácie programu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: </w:t>
      </w:r>
      <w:r w:rsidRPr="00AC4B36">
        <w:rPr>
          <w:rFonts w:eastAsia="Times New Roman" w:cstheme="minorHAnsi"/>
          <w:lang w:eastAsia="sk-SK"/>
        </w:rPr>
        <w:t xml:space="preserve">Na základe získaných informácií od subjektov zapojených do realizácie programu, financovanie opatrení národného programu prispeli predovšetkým  kontraktové úlohy MPRV pre NLC. V rámci štátnej odbornej kontroly LRM a aj samostatnou úlohou (v r. 2019) boli podporené zbery do Banky semien lesných drevín a riešila sa viacročná úloha „Záchrana jaseňa a založenie semenných sadov“. Celkový objem finančných prostriedkov využitých v rámci kontraktu MPRV pre NLC na plnenie úloh súvisiacich s programu odhadujeme na 300 tis. €. Lesy SR </w:t>
      </w:r>
      <w:proofErr w:type="spellStart"/>
      <w:r w:rsidRPr="00AC4B36">
        <w:rPr>
          <w:rFonts w:eastAsia="Times New Roman" w:cstheme="minorHAnsi"/>
          <w:lang w:eastAsia="sk-SK"/>
        </w:rPr>
        <w:t>š.p</w:t>
      </w:r>
      <w:proofErr w:type="spellEnd"/>
      <w:r w:rsidRPr="00AC4B36">
        <w:rPr>
          <w:rFonts w:eastAsia="Times New Roman" w:cstheme="minorHAnsi"/>
          <w:lang w:eastAsia="sk-SK"/>
        </w:rPr>
        <w:t xml:space="preserve">. v r. 2016-2019 financovali úlohu „Obnova zdrojov jaseňa štíhleho“ vo výške 50 tis. €. Na súvisiaci podporný výskum a vývoj NLC a Technická univerzita vo Zvolene získali prostriedky na riešenie projektov z grantov SR a EÚ </w:t>
      </w:r>
      <w:proofErr w:type="spellStart"/>
      <w:r w:rsidRPr="00AC4B36">
        <w:rPr>
          <w:rFonts w:eastAsia="Times New Roman" w:cstheme="minorHAnsi"/>
          <w:lang w:eastAsia="sk-SK"/>
        </w:rPr>
        <w:t>Interreg</w:t>
      </w:r>
      <w:proofErr w:type="spellEnd"/>
      <w:r w:rsidRPr="00AC4B36">
        <w:rPr>
          <w:rFonts w:eastAsia="Times New Roman" w:cstheme="minorHAnsi"/>
          <w:lang w:eastAsia="sk-SK"/>
        </w:rPr>
        <w:t xml:space="preserve"> CE vo výške približne 150 tis. €. Hlavných zdrojom podpory vzdelávania a poradenstvo zabezpečované NLC bol Program rozvoja vidieka. Praktické úlohy zachovania genofondu lesných drevín zabezpečovali Lesy SR </w:t>
      </w:r>
      <w:proofErr w:type="spellStart"/>
      <w:r w:rsidRPr="00AC4B36">
        <w:rPr>
          <w:rFonts w:eastAsia="Times New Roman" w:cstheme="minorHAnsi"/>
          <w:lang w:eastAsia="sk-SK"/>
        </w:rPr>
        <w:t>š.p</w:t>
      </w:r>
      <w:proofErr w:type="spellEnd"/>
      <w:r w:rsidRPr="00AC4B36">
        <w:rPr>
          <w:rFonts w:eastAsia="Times New Roman" w:cstheme="minorHAnsi"/>
          <w:lang w:eastAsia="sk-SK"/>
        </w:rPr>
        <w:t>. z vlastných zdrojov a Štátne lesy Tatranského národného parku aj z prostriedkov poskytnutých z rozpočtovej kapitoly MPRV. Z rozpočtovej kapitoly MPRV sa okrem toho hradilo každoročné členské SR v Schéme OECD pre certifikáciu lesného reprodukčného materiálu a v Európskom programe pre lesné genetické zdroje (za 5 rokov približne 40 tis. €).</w:t>
      </w:r>
      <w:r w:rsidR="002D230C">
        <w:rPr>
          <w:rFonts w:eastAsia="Times New Roman" w:cstheme="minorHAnsi"/>
          <w:lang w:eastAsia="sk-SK"/>
        </w:rPr>
        <w:br w:type="page"/>
      </w:r>
    </w:p>
    <w:p w:rsidR="00577865" w:rsidRDefault="00577865" w:rsidP="00577865">
      <w:pPr>
        <w:spacing w:before="160"/>
        <w:jc w:val="both"/>
        <w:rPr>
          <w:rFonts w:eastAsia="Times New Roman" w:cstheme="minorHAnsi"/>
          <w:sz w:val="24"/>
          <w:szCs w:val="24"/>
          <w:lang w:eastAsia="sk-SK"/>
        </w:rPr>
        <w:sectPr w:rsidR="00577865" w:rsidSect="0040610C">
          <w:footerReference w:type="default" r:id="rId7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052"/>
        <w:gridCol w:w="2850"/>
        <w:gridCol w:w="7"/>
      </w:tblGrid>
      <w:tr w:rsidR="00577865" w:rsidRPr="009A7B54" w:rsidTr="009A5F38">
        <w:trPr>
          <w:gridAfter w:val="1"/>
          <w:wAfter w:w="7" w:type="dxa"/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lastRenderedPageBreak/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Identifikácia a charakterizácia genetických zdrojov lesných drevín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70C0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a) Identifikácia ohrozených a ekologicky alebo ekonomicky cenných populácií a genotypov lesných drevín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NLC v kooperácii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Identifikácia cenných čiastkových populácií lesných drevín: Vyhlásenie nových a obnova skôr vyhlásených génových základní v rámci úlohy „Kontrola lesného reprodukčného materiálu (za obdobie 2015-2019) v rámci každoročného kontraktu medzi MPRV a NLC, prvok 08V0302: Odborná pomoc pre udržateľné lesné hospodárstvo. V spolupráci s LESY SR š. p. prebieha na celoštátnej úrovni od r. 2018 identifikácia rodičovských stromov duba zimného (375 ks) a  letného (185 ks) pre založenie generatívnych semenných sadov. Za účelom budovania klonových semenných sadov v období 2015 – 2019 sa vyhľadalo a uznalo 284 výberových stromov (VZ 3, DL 83, DG 1, HR 1, BX 12, OK 21, JS 96, JU 21, JP 1, JL 2, LM 21, LV 1, SC 21.</w:t>
            </w:r>
          </w:p>
          <w:p w:rsidR="00577865" w:rsidRPr="009A7B54" w:rsidRDefault="00577865" w:rsidP="009A5F38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 xml:space="preserve">V súvislosti s chradnutím jaseňov spôsobeným inváznou hubou </w:t>
            </w:r>
            <w:r w:rsidRPr="009A7B54">
              <w:rPr>
                <w:rFonts w:ascii="Calibri" w:eastAsia="Times New Roman" w:hAnsi="Calibri" w:cs="Calibri"/>
                <w:i/>
                <w:noProof/>
                <w:sz w:val="20"/>
                <w:szCs w:val="20"/>
                <w:lang w:eastAsia="sk-SK"/>
              </w:rPr>
              <w:t xml:space="preserve">Hymenscyphus fraxineus </w:t>
            </w: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 xml:space="preserve"> sa identifikujú čiastkové populácie a  genotypy vhodné pre založenie semenných sadov v rámci  kontraktovej úlohy MPRV pre NLC „Záchrana jaseňa a vybudovanie semenných sadov“, prvok 08V0302 Odborná pomoc pre udržateľné lesné hospodárstvo. Riešenie v r. 2017, 2018 a 2019 s celkovým rozpočtom 34 tis. € </w:t>
            </w:r>
          </w:p>
          <w:p w:rsidR="00577865" w:rsidRPr="009A7B54" w:rsidRDefault="00577865" w:rsidP="009A5F38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Identifikácia výberových stromov, ich dokumentácia a získanie materiálu na založenie semenných sadov jaseňa štíhleho a jaseňa úzkolistého je predmetom riešenia hospodárskej zmluvy podniku Lesy SR š.p. s NLC „Obnova zdrojov semena jaseňa štíhleho“ LESY SR š.p. v r. 2016-2019 s celkovým rozpočtom 50 tis. €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s podporou z PRV v ďalšom programovacom období 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b) Zabezpečenie priebežného hodnotenia stavu a miery ohrozenosti genetických zdrojov lesných drevín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NLC, správcovia zdrojov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1F4E79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V r. 2016 – 2019 sa NLC podieľalo na vytvorení nástroja na hodnotenie ohrozenosti lesných porastov drevín klimatickou zmenou SUSSELECT v  projekte Interreg CE 614 SUSTREE Využitie biodiverzity lesných drevín v adaptácii lesov na klimatickú zmenu. Nástroj „SusSelect“ identifkuje zdroje reprodukčného materiálu vhodné pre podmienky klimatickej zmeny. Rozpočet NLC v projekte bol 130 tis. €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sk-SK"/>
              </w:rPr>
            </w:pP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c) Podpora overovania genetickej kvality a adaptačnej schopnosti genetických zdrojov domácich lesných drevín ku klimatickej zmene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NLC v kooperácii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Plní sa priebežne v rozsahu obmedzenom na dreviny dub zimný, buk, jaseň štíhly.</w:t>
            </w:r>
            <w:r w:rsidRPr="009A7B5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sk-SK"/>
              </w:rPr>
              <w:t xml:space="preserve"> </w:t>
            </w: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S podporou MPRV a v kooperácii s Lesy SR š.p. V rámci kontraktovej úlohy MPRV a NLC „</w:t>
            </w:r>
            <w:r w:rsidRPr="009A7B5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Výskum efektívneho využívania environmentálneho, ekonomického a sociálneho potenciálu lesov na Slovensku II (EPOL II)“ - inštitucionálne financovanie, prvok 08V0301 „Výskum na podporu trvalo udržateľného lesného hospodárstva“</w:t>
            </w:r>
          </w:p>
          <w:p w:rsidR="00577865" w:rsidRPr="009A7B54" w:rsidRDefault="00577865" w:rsidP="009A5F38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lastRenderedPageBreak/>
              <w:t xml:space="preserve">V rámci výskumného projektu Agentúry na podporu výskumu a vývoja APVV 0135-12 „Adaptívny genetický potenciál populácií lesných drevín v kontexte klimatických zmien“ sa v r. 2013-2017 zanalyzovala aaptačná schopnosť buka a jedle bielej </w:t>
            </w:r>
            <w:r w:rsidRPr="009A7B54">
              <w:rPr>
                <w:rFonts w:ascii="Calibri" w:eastAsia="Times New Roman" w:hAnsi="Calibri" w:cs="Calibri"/>
                <w:noProof/>
                <w:sz w:val="18"/>
                <w:szCs w:val="18"/>
                <w:lang w:eastAsia="sk-SK"/>
              </w:rPr>
              <w:t xml:space="preserve">(https://www.apvv.sk/buxus/docs/zk/zk-apvv-0135-12.pdf). </w:t>
            </w: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 xml:space="preserve"> Celkový rozpočet projektu v dobe platnosti programu bol 150 tis. €.</w:t>
            </w:r>
          </w:p>
          <w:p w:rsidR="00577865" w:rsidRPr="009A7B54" w:rsidRDefault="00577865" w:rsidP="009A5F38">
            <w:pPr>
              <w:spacing w:before="60" w:after="0" w:line="240" w:lineRule="auto"/>
              <w:jc w:val="both"/>
              <w:rPr>
                <w:rFonts w:ascii="Calibri" w:eastAsia="Times New Roman" w:hAnsi="Calibri" w:cs="Calibri"/>
                <w:noProof/>
                <w:color w:val="1F4E79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Výsledky doterajších provenienčných pokusov zameraných na adaptabilitu lesných drevín (provenienčných pokusov) boli príspevkom NLC do  projektu Interreg CE 614 SUSTREE Využitie biodiverzity lesných drevín v adaptácii lesov na klimatickú zmenu.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FF0000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Pokračovať v rámci národného programu. Rozšíriť o dreviny vhodné pre podmienky klimatickej zmeny v nižších lesných vegetačných stupňoch: dub plstnatý a dub balkánsky, borovice, cenné listnáče </w:t>
            </w: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lastRenderedPageBreak/>
              <w:t>lesov nížin a pahorkatín (jaseň úzkolisty, brest väz, javor mliečny a poľný).</w:t>
            </w: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693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Dokumentácia a monitorovanie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k-SK"/>
              </w:rPr>
              <w:t>a) Zabezpečenie štandardizovanej dokumentácie genetických zdrojov chránených in situ a ex situ v súlade s platnou legislatívou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NLC, správcovia zrojov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highlight w:val="yellow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Úloha sa plní priebežne pre génové základne, Banku semien lesných drevín a semenné porasty  v rámci ročných kontraktových úloh medzi MPRV a NLC, prvok 08V0302: Odborná pomoc pre udržateľné lesné hospodárstvo, úloha „Kontrola lesného reprodukčného materiálu.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highlight w:val="yellow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b) Zabezpečenie technických a finančných podmienok pre terénne vyhodnotenie aktuálneho stavu génových zdrojov lesných drevín chránených in situ a uchovávaných ex situ 1x počas platnosti národného programu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NLC, správcovia zdrojov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 xml:space="preserve">Plnenie úlohy sa v rámci existujúcich finančných a pracovných kapacít podarilo zabezpečiť len pre semenné sady a centrálnu matečnicu topoľov a vŕb podniku LESY SR š.p. </w:t>
            </w:r>
          </w:p>
          <w:p w:rsidR="00577865" w:rsidRPr="009A7B54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color w:val="1F4E79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>Pravidelné monitorovanie stavu objektov in situ sa zebezpečiť nepodarilo.  V génových základniach je jednou z „Celoeurópskych mininimálnych požiadaviek na objekty dynamickej ochrany genetických zdrojov lesných drevín“ EUFGIS a programu EUFORGEN.</w:t>
            </w:r>
            <w:r w:rsidRPr="009A7B54">
              <w:rPr>
                <w:rFonts w:ascii="Calibri" w:eastAsia="Times New Roman" w:hAnsi="Calibri" w:cs="Calibri"/>
                <w:noProof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577865" w:rsidRPr="009A7B54" w:rsidRDefault="00577865" w:rsidP="00577865">
      <w:pPr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A7B54">
        <w:rPr>
          <w:rFonts w:ascii="Calibri" w:eastAsia="Times New Roman" w:hAnsi="Calibri" w:cs="Times New Roman"/>
          <w:sz w:val="24"/>
          <w:szCs w:val="24"/>
          <w:lang w:eastAsia="sk-SK"/>
        </w:rPr>
        <w:br w:type="page"/>
      </w:r>
    </w:p>
    <w:tbl>
      <w:tblPr>
        <w:tblW w:w="13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708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lastRenderedPageBreak/>
              <w:br w:type="page"/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 xml:space="preserve">Zhromažďovanie genetických zdrojov pre archiváciu a použitie 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Zber semena a odber vegetatívneho materiálu z ohrozených a cenných populácií lesných drevín do Banky semien lesných drevín, na zakladanie semenných sadov, semenných porastov, </w:t>
            </w:r>
            <w:proofErr w:type="spellStart"/>
            <w:r w:rsidRPr="009A7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klonových</w:t>
            </w:r>
            <w:proofErr w:type="spellEnd"/>
            <w:r w:rsidRPr="009A7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archívov a </w:t>
            </w:r>
            <w:proofErr w:type="spellStart"/>
            <w:r w:rsidRPr="009A7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matečníc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NLC, správcovia zrojov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Plní sa priebežne ako súčasť ročných kontraktových úloh medzi MPRV a NLC, prvok 08V0302: Odborná pomoc pre udržateľné lesné hospodárstvo, úloha „Kontrola lesného reprodukčného materiálu. </w:t>
            </w:r>
          </w:p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Zbery do banky semien lesných drevín sa zabezpečili pre SC/6 oddielov/10,30 kg; SM/2 oddiely/3,80 kg. V roku 2019 bude doplnená BS o min. 3 oddiely borovice lesnej.</w:t>
            </w:r>
          </w:p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Odbery vegetatívneho materiálu sa uskutočnili v spolupráci s LESY SR š. p., ŠL TANAP pre založenie sem. sadov zo 130 výberových stromov. </w:t>
            </w:r>
            <w:r w:rsidRPr="007B14B2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  <w:t>Pre jaseň štíhly sa odber materiálu na založenie semenných sadov zabezpečil s podporou z hospodárskej zmluvy podniku Lesy SR š. p. s NLC „Obnova zdrojov semena jaseňa štíhleho“ riešenej v r. 2016-2019.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s podporou z PRV v ďalšom programovacom období </w:t>
            </w: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tbl>
      <w:tblPr>
        <w:tblW w:w="13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694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92" w:type="dxa"/>
            <w:gridSpan w:val="5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 xml:space="preserve">Ochrana </w:t>
            </w:r>
            <w:r w:rsidRPr="009A7B5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sk-SK"/>
              </w:rPr>
              <w:t>in situ</w:t>
            </w: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 xml:space="preserve"> v génových základniach lesných drevín</w:t>
            </w:r>
          </w:p>
        </w:tc>
      </w:tr>
      <w:tr w:rsidR="00577865" w:rsidRPr="009A7B54" w:rsidTr="009A5F38">
        <w:tblPrEx>
          <w:jc w:val="left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Technicko-organizačná a finančná podpora opatrení uskutočňovaných v súlade              so schválenými plánmi obhospodarovania génových základní nad rámec bežného obhospodarovania</w:t>
            </w:r>
          </w:p>
        </w:tc>
        <w:tc>
          <w:tcPr>
            <w:tcW w:w="980" w:type="dxa"/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správcovia zrojov, NLC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Technicko-organizačná podpora sa čiastočne zabezpečuje v rámci kontraktových úloh medzi MPRV a NLC, prvok 08V0302: Odborná pomoc pre udržateľné lesné hospodárstvo, úloha „Kontrola lesného reprodukčného materiálu. </w:t>
            </w:r>
          </w:p>
          <w:p w:rsidR="00577865" w:rsidRPr="007B14B2" w:rsidRDefault="00577865" w:rsidP="009A5F38">
            <w:pPr>
              <w:spacing w:before="100"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>Finančnú podporu opatrení uskutočňovaných v súlade so schválenými plánmi obhospodarovania génových základní nad rámec bežného obhospodarovania z Programu rozvoja vidieka v programovacom období 2014-2020 sa nepodarilo zabezpečiť.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s podporou z PRV v ďalšom programovacom období </w:t>
            </w:r>
          </w:p>
        </w:tc>
      </w:tr>
    </w:tbl>
    <w:p w:rsidR="00577865" w:rsidRPr="009A7B54" w:rsidRDefault="00577865" w:rsidP="00577865">
      <w:pPr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A7B54">
        <w:rPr>
          <w:rFonts w:ascii="Calibri" w:eastAsia="Times New Roman" w:hAnsi="Calibri" w:cs="Times New Roman"/>
          <w:sz w:val="24"/>
          <w:szCs w:val="24"/>
          <w:lang w:eastAsia="sk-SK"/>
        </w:rPr>
        <w:br w:type="page"/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693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lastRenderedPageBreak/>
              <w:br w:type="page"/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Uchovávanie ohrozených a cenných lesných genetických zdrojov ex situ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Technicko-organizačná a finančná podpora dlhodobého uchovávania genetických zdrojov lesných drevín v semenných sadoch, </w:t>
            </w:r>
            <w:proofErr w:type="spellStart"/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klonových</w:t>
            </w:r>
            <w:proofErr w:type="spellEnd"/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archívoch a </w:t>
            </w:r>
            <w:proofErr w:type="spellStart"/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matečniciach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NLC, správcovia zrojov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Technicko-organizačná podpora sa čiastočne zabezpečuje v rámci kontraktových úloh medzi MPRV a NLC, prvok 08V0302: Odborná pomoc pre udržateľné lesné hospodárstvo, úloha „Kontrola lesného reprodukčného materiálu.</w:t>
            </w:r>
          </w:p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 xml:space="preserve">Finančnú podporu uchovávania genetických zdrojov lesných drevín v semenných sadoch, </w:t>
            </w:r>
            <w:proofErr w:type="spellStart"/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>klonových</w:t>
            </w:r>
            <w:proofErr w:type="spellEnd"/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 xml:space="preserve"> archívoch a </w:t>
            </w:r>
            <w:proofErr w:type="spellStart"/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>matečniciach</w:t>
            </w:r>
            <w:proofErr w:type="spellEnd"/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 xml:space="preserve"> z PRV sa v programovacom období 2014-2020 sa nepodarilo zabezpečiť.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s podporou z PRV v ďalšom programovacom období 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Overenie metodiky a vytvorenie technických podmienok pre rozšírenie spektra drevín, ktorých genetické zdroje sa uchovávajú v Banke semien lesných drevín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NLC, Lesy SR š.p.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Úloha bola riešená ako súčasť kontraktových úloh medzi MPRV a NLC, prvok 08V0302: Odborná pomoc pre udržateľné lesné hospodárstvo, úloha „Kontrola lesného reprodukčného materiálu“ a prvok 08V0301 „Výskum na podporu trvalo udržateľného lesného hospodárstva“, úloha </w:t>
            </w:r>
            <w:r w:rsidRPr="007B14B2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  <w:t>„</w:t>
            </w: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Výskum efektívneho využívania environmentálneho, ekonomického a sociálneho potenciálu lesov na Slovensku II (EPOL II)“ - inštitucionálne financovanie. Doterajšie riešenie bolo zamerané na zvládnutie skladovania jedle bielej, jaseňa štíhleho a javorov.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</w:t>
            </w: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693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191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>Reprodukcia a reštitúcia genetických zdrojov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Technicko-organizačná a finančná podpora zakladania a starostlivosti o semenné porasty reprodukujúce genofond najcennejších genetických zdrojov lesných drevín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správcovia zrojov, NLC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Technicko-organizačná podpora sa zabezpečuje čiastočne, a to z kontraktu medzi MPRV a NLC, prvok 08V0302: Odborná pomoc pre udržateľné lesné hospodárstvo, úloha „Kontrola lesného reprodukčného materiálu“</w:t>
            </w:r>
          </w:p>
          <w:p w:rsidR="00577865" w:rsidRPr="007B14B2" w:rsidRDefault="00577865" w:rsidP="009A5F38">
            <w:pPr>
              <w:spacing w:before="120"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>Finančnú podporu pre</w:t>
            </w:r>
            <w:r w:rsidRPr="007B14B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sk-SK"/>
              </w:rPr>
              <w:t xml:space="preserve"> zakladanie a starostlivosť o semenné porasty z Programu rozvoja vidieka v programovacom období 2014-2020 sa nepodarilo zabezpečiť.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s podporou z PRV v ďalšom programovacom období </w:t>
            </w: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577865" w:rsidRPr="009A7B54" w:rsidRDefault="00577865" w:rsidP="00577865">
      <w:pPr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A7B54">
        <w:rPr>
          <w:rFonts w:ascii="Calibri" w:eastAsia="Times New Roman" w:hAnsi="Calibri" w:cs="Times New Roman"/>
          <w:sz w:val="24"/>
          <w:szCs w:val="24"/>
          <w:lang w:eastAsia="sk-SK"/>
        </w:rPr>
        <w:br w:type="page"/>
      </w:r>
    </w:p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tbl>
      <w:tblPr>
        <w:tblW w:w="13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8"/>
        <w:gridCol w:w="980"/>
        <w:gridCol w:w="756"/>
        <w:gridCol w:w="6194"/>
        <w:gridCol w:w="2694"/>
      </w:tblGrid>
      <w:tr w:rsidR="00577865" w:rsidRPr="009A7B54" w:rsidTr="009A5F38">
        <w:trPr>
          <w:trHeight w:val="8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Cieľ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 xml:space="preserve">č. </w:t>
            </w:r>
            <w:r w:rsidRPr="009A7B54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19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b/>
                <w:sz w:val="20"/>
                <w:szCs w:val="20"/>
                <w:lang w:eastAsia="sk-SK"/>
              </w:rPr>
              <w:t xml:space="preserve">Medzinárodná spolupráca 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Opatrenie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Zodp.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b/>
                <w:iCs/>
                <w:color w:val="000000" w:themeColor="text1"/>
                <w:sz w:val="20"/>
                <w:szCs w:val="20"/>
                <w:lang w:eastAsia="sk-SK"/>
              </w:rPr>
              <w:t>Odpočet plnenia 1. 1. 2015 - 31.12.2019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Times New Roman"/>
                <w:b/>
                <w:iCs/>
                <w:color w:val="000000" w:themeColor="text1"/>
                <w:sz w:val="20"/>
                <w:szCs w:val="20"/>
                <w:lang w:eastAsia="sk-SK"/>
              </w:rPr>
              <w:t>Odporúčania na ďalšie obdobie</w:t>
            </w:r>
          </w:p>
        </w:tc>
      </w:tr>
      <w:tr w:rsidR="00577865" w:rsidRPr="009A7B54" w:rsidTr="009A5F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Aktívna účasť SR v </w:t>
            </w:r>
            <w:proofErr w:type="spellStart"/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medzinárod-ných</w:t>
            </w:r>
            <w:proofErr w:type="spellEnd"/>
            <w:r w:rsidRPr="009A7B54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aktivitách v oblasti zachovania a trvalo udržateľného využívania lesných genetických zdrojov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 xml:space="preserve">správcovia zrojov, NLC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7865" w:rsidRPr="009A7B54" w:rsidRDefault="00577865" w:rsidP="009A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</w:pPr>
            <w:r w:rsidRPr="009A7B5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V rámci úloh vyplývajúcich z členstva SR v EÚ a Schéme OECD pre certifikáciu lesného reprodukčného materiálu v medzinárodnom obchode: poskytli sa aktuálne informácie do spoločného zoznamu zdrojov reprodukčného materiálu EÚ a OECD, štatistické podklady o zdrojoch a objeme certifikovaného reprodukčného materiálu pre schému OECD, zabezpečenie technickej spolupráce oficiálnych orgánov a poskytovanie informácií o obchodnej výmene medzi členskými štátmi EÚ. Zabezpečila sa účasť SR v Európskom programe pre lesné genetické zdroje EUFORGEN a Európskom informačnom systéme pre lesné genetické zdroje EUFGIS. Členské SR uhrádza MPRV priamo zo svojho rozpočtu, z ktorého program EUFORGEN hradí náklady na pracovné stretnutia.</w:t>
            </w:r>
          </w:p>
          <w:p w:rsidR="00577865" w:rsidRPr="007B14B2" w:rsidRDefault="00577865" w:rsidP="009A5F38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</w:pPr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Pre Sekretariát a 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Liaison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Group Ministerských konferencií o ochrane lesov v Európe NLC prispelo k formulácii doporučení „Pro-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active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management of 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forests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to 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combat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climate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change 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driven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risks</w:t>
            </w:r>
            <w:proofErr w:type="spellEnd"/>
            <w:r w:rsidRPr="007B14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 xml:space="preserve">“ (2019). Pre Globálny akčný plán FAO pre zachovanie, trvalo udržateľné využívanie a rozvoj lesných genetických zdrojov zabezpečuje prípravu národnej správy 2. globálneho hodnotenia lesných genetických zdrojov (2019).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865" w:rsidRPr="007B14B2" w:rsidRDefault="00577865" w:rsidP="009A5F38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highlight w:val="yellow"/>
                <w:lang w:eastAsia="sk-SK"/>
              </w:rPr>
            </w:pPr>
            <w:r w:rsidRPr="007B14B2">
              <w:rPr>
                <w:rFonts w:ascii="Arial Narrow" w:eastAsia="Times New Roman" w:hAnsi="Arial Narrow" w:cs="Times New Roman"/>
                <w:noProof/>
                <w:color w:val="000000" w:themeColor="text1"/>
                <w:sz w:val="20"/>
                <w:szCs w:val="20"/>
                <w:lang w:eastAsia="sk-SK"/>
              </w:rPr>
              <w:t xml:space="preserve">Pokračovať v rámci národného programu </w:t>
            </w:r>
          </w:p>
        </w:tc>
      </w:tr>
    </w:tbl>
    <w:p w:rsidR="00577865" w:rsidRPr="009A7B54" w:rsidRDefault="00577865" w:rsidP="0057786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577865" w:rsidRDefault="00577865" w:rsidP="00577865">
      <w:pPr>
        <w:rPr>
          <w:rFonts w:cstheme="minorHAnsi"/>
          <w:sz w:val="24"/>
          <w:szCs w:val="24"/>
        </w:rPr>
      </w:pPr>
    </w:p>
    <w:p w:rsidR="00577865" w:rsidRDefault="00577865" w:rsidP="00577865">
      <w:pPr>
        <w:rPr>
          <w:rFonts w:cstheme="minorHAnsi"/>
          <w:sz w:val="24"/>
          <w:szCs w:val="24"/>
        </w:rPr>
      </w:pPr>
    </w:p>
    <w:p w:rsidR="00577865" w:rsidRDefault="00577865" w:rsidP="00577865">
      <w:pPr>
        <w:rPr>
          <w:rFonts w:cstheme="minorHAnsi"/>
          <w:sz w:val="24"/>
          <w:szCs w:val="24"/>
        </w:rPr>
      </w:pPr>
    </w:p>
    <w:p w:rsidR="00577865" w:rsidRDefault="00577865" w:rsidP="00577865">
      <w:pPr>
        <w:rPr>
          <w:rFonts w:cstheme="minorHAnsi"/>
          <w:sz w:val="24"/>
          <w:szCs w:val="24"/>
        </w:rPr>
      </w:pPr>
    </w:p>
    <w:p w:rsidR="0046439B" w:rsidRDefault="0046439B"/>
    <w:sectPr w:rsidR="0046439B" w:rsidSect="002D2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3E" w:rsidRDefault="00F7663E">
      <w:pPr>
        <w:spacing w:after="0" w:line="240" w:lineRule="auto"/>
      </w:pPr>
      <w:r>
        <w:separator/>
      </w:r>
    </w:p>
  </w:endnote>
  <w:endnote w:type="continuationSeparator" w:id="0">
    <w:p w:rsidR="00F7663E" w:rsidRDefault="00F7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432377"/>
      <w:docPartObj>
        <w:docPartGallery w:val="Page Numbers (Bottom of Page)"/>
        <w:docPartUnique/>
      </w:docPartObj>
    </w:sdtPr>
    <w:sdtEndPr/>
    <w:sdtContent>
      <w:p w:rsidR="00F97BB0" w:rsidRDefault="002D23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F8">
          <w:rPr>
            <w:noProof/>
          </w:rPr>
          <w:t>6</w:t>
        </w:r>
        <w:r>
          <w:fldChar w:fldCharType="end"/>
        </w:r>
      </w:p>
    </w:sdtContent>
  </w:sdt>
  <w:p w:rsidR="00F97BB0" w:rsidRDefault="00F766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3E" w:rsidRDefault="00F7663E">
      <w:pPr>
        <w:spacing w:after="0" w:line="240" w:lineRule="auto"/>
      </w:pPr>
      <w:r>
        <w:separator/>
      </w:r>
    </w:p>
  </w:footnote>
  <w:footnote w:type="continuationSeparator" w:id="0">
    <w:p w:rsidR="00F7663E" w:rsidRDefault="00F7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65"/>
    <w:rsid w:val="002D230C"/>
    <w:rsid w:val="0046439B"/>
    <w:rsid w:val="00577865"/>
    <w:rsid w:val="007506F8"/>
    <w:rsid w:val="00AC4B36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1FC0"/>
  <w15:chartTrackingRefBased/>
  <w15:docId w15:val="{6D11D6F9-3039-477D-B2C7-3F77F19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7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D8B1-EF21-4319-99BA-43A1A2D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Jana</dc:creator>
  <cp:keywords/>
  <dc:description/>
  <cp:lastModifiedBy>Petrášová Jana</cp:lastModifiedBy>
  <cp:revision>4</cp:revision>
  <dcterms:created xsi:type="dcterms:W3CDTF">2020-02-24T10:10:00Z</dcterms:created>
  <dcterms:modified xsi:type="dcterms:W3CDTF">2020-03-09T08:00:00Z</dcterms:modified>
</cp:coreProperties>
</file>