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BDE" w:rsidRPr="00254EC5" w:rsidRDefault="00780BDE" w:rsidP="00780BDE">
      <w:pPr>
        <w:jc w:val="center"/>
        <w:rPr>
          <w:b/>
          <w:sz w:val="28"/>
          <w:szCs w:val="28"/>
        </w:rPr>
      </w:pPr>
      <w:r w:rsidRPr="00254EC5">
        <w:rPr>
          <w:b/>
          <w:sz w:val="28"/>
          <w:szCs w:val="28"/>
        </w:rPr>
        <w:t>Prehľ</w:t>
      </w:r>
      <w:r>
        <w:rPr>
          <w:b/>
          <w:sz w:val="28"/>
          <w:szCs w:val="28"/>
        </w:rPr>
        <w:t>ad o love vlka dravého ku dňu 04.12</w:t>
      </w:r>
      <w:bookmarkStart w:id="0" w:name="_GoBack"/>
      <w:bookmarkEnd w:id="0"/>
      <w:r w:rsidRPr="00254EC5">
        <w:rPr>
          <w:b/>
          <w:sz w:val="28"/>
          <w:szCs w:val="28"/>
        </w:rPr>
        <w:t>.2016</w:t>
      </w:r>
    </w:p>
    <w:tbl>
      <w:tblPr>
        <w:tblpPr w:leftFromText="141" w:rightFromText="141" w:vertAnchor="page" w:horzAnchor="margin" w:tblpY="2392"/>
        <w:tblW w:w="8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720"/>
        <w:gridCol w:w="1940"/>
        <w:gridCol w:w="1240"/>
        <w:gridCol w:w="2940"/>
      </w:tblGrid>
      <w:tr w:rsidR="00780BDE" w:rsidRPr="00B4119D" w:rsidTr="00780BDE">
        <w:trPr>
          <w:trHeight w:val="330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sk-SK"/>
              </w:rPr>
            </w:pPr>
            <w:proofErr w:type="spellStart"/>
            <w:r w:rsidRPr="00B4119D">
              <w:rPr>
                <w:rFonts w:ascii="Calibri" w:eastAsia="Times New Roman" w:hAnsi="Calibri" w:cs="Times New Roman"/>
                <w:b/>
                <w:bCs/>
                <w:lang w:eastAsia="sk-SK"/>
              </w:rPr>
              <w:t>Porad.č</w:t>
            </w:r>
            <w:proofErr w:type="spellEnd"/>
            <w:r w:rsidRPr="00B4119D">
              <w:rPr>
                <w:rFonts w:ascii="Calibri" w:eastAsia="Times New Roman" w:hAnsi="Calibri" w:cs="Times New Roman"/>
                <w:b/>
                <w:bCs/>
                <w:lang w:eastAsia="sk-SK"/>
              </w:rPr>
              <w:t>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Kraj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Okres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9BBB59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Lov/úhyn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9BBB59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dátum lovu/nájdenia úhynu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Prešovský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Poprad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5.11.2016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Stropkov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Žilinský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Ružomberok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6.11.2016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Žilinský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Liptovský Mikuláš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9.11.2016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Žilinský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Liptovský Mikuláš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9.11.2016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Poprad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9.11.2016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Poprad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10.11.2016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12.11.2016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Bardejov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13.11.2016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Žilinský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Dolný Kubín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13.11.2016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11.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Žilinský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Dolný Kubín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13.11.2016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Banskobystrický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Rimavská Sobota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14.11.2016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Banskobystrický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Rimavská Sobota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14.11.2016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Levoča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15.11.2016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Žilinský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Žilina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16.11.2016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Žilinský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Ružomberok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16.11.2016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17.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Kežmarok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18.11.2016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18.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19.11.2016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19.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Košický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Spišská Nová Ves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20.11.2016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20.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Košický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Gelnica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22.11.2016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21.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Košický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Gelnica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30.11.2016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22.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Prešovský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Poprad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lang w:eastAsia="sk-SK"/>
              </w:rPr>
              <w:t>1.12.2016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23.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Žilinský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Liptovský Mikuláš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lang w:eastAsia="sk-SK"/>
              </w:rPr>
              <w:t>3.12.2016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24.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Trenčiansky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Trenčín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lang w:eastAsia="sk-SK"/>
              </w:rPr>
              <w:t>3.12.2016</w:t>
            </w:r>
          </w:p>
        </w:tc>
      </w:tr>
      <w:tr w:rsidR="00780BDE" w:rsidRPr="00B4119D" w:rsidTr="00780BDE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D8E4BC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eastAsia="sk-SK"/>
              </w:rPr>
              <w:t>25.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Banskobystrický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Brezno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sz w:val="24"/>
                <w:szCs w:val="24"/>
                <w:lang w:eastAsia="sk-SK"/>
              </w:rPr>
              <w:t>lov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780BDE" w:rsidRPr="00B4119D" w:rsidRDefault="00780BDE" w:rsidP="00780BD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sk-SK"/>
              </w:rPr>
            </w:pPr>
            <w:r w:rsidRPr="00B4119D">
              <w:rPr>
                <w:rFonts w:ascii="Calibri" w:eastAsia="Times New Roman" w:hAnsi="Calibri" w:cs="Times New Roman"/>
                <w:lang w:eastAsia="sk-SK"/>
              </w:rPr>
              <w:t>4.12.2016</w:t>
            </w:r>
          </w:p>
        </w:tc>
      </w:tr>
    </w:tbl>
    <w:p w:rsidR="006B36D5" w:rsidRDefault="006B36D5"/>
    <w:sectPr w:rsidR="006B36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19D"/>
    <w:rsid w:val="006B36D5"/>
    <w:rsid w:val="00780BDE"/>
    <w:rsid w:val="00B41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9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Vicenová Michaela</dc:creator>
  <cp:lastModifiedBy>Vicenová Michaela</cp:lastModifiedBy>
  <cp:revision>3</cp:revision>
  <dcterms:created xsi:type="dcterms:W3CDTF">2016-12-06T13:48:00Z</dcterms:created>
  <dcterms:modified xsi:type="dcterms:W3CDTF">2016-12-07T10:45:00Z</dcterms:modified>
</cp:coreProperties>
</file>