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C97" w:rsidRPr="00B74832" w:rsidRDefault="00A44C97" w:rsidP="00A44C97">
      <w:pPr>
        <w:pStyle w:val="Default"/>
        <w:jc w:val="center"/>
        <w:rPr>
          <w:rFonts w:ascii="Arial Narrow" w:hAnsi="Arial Narrow" w:cs="Times New Roman"/>
          <w:sz w:val="32"/>
          <w:szCs w:val="32"/>
        </w:rPr>
      </w:pPr>
      <w:r w:rsidRPr="00B74832">
        <w:rPr>
          <w:rFonts w:ascii="Arial Narrow" w:hAnsi="Arial Narrow" w:cs="Times New Roman"/>
          <w:b/>
          <w:bCs/>
          <w:sz w:val="32"/>
          <w:szCs w:val="32"/>
        </w:rPr>
        <w:t>Kategória otázok: M3: Starostlivosť o zveri a choroby zveri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Ktorá zverina z hľadiska spôsobu usmrtenia je vždy vylúčená z výživy ľudí 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zver usmrtená dopravným prostriedkom alebo iným zvieraťom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Aká rana z hľadiska získania zveriny ako kvalitnej a bezpečnej potraviny je najvhodnejšia?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rana, ktorá zviera usmrtí čo najrýchlejšie, spôsob usmrtenia má za následok čo najmenšiu devastáciu cenných častí tela, dôjde aspoň k čiastočnému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vykrveniu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a zviera je vystavené čo najmenšiemu stresu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Možno zver podľa platnej legislatívy použiť ako živú návnadu?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nemožno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Štvanie, cvičenie a skúšanie zvieraťa na inom zvierati sa považuje podľa zákona 39/2007 o veterinárnej starostlivosti v znení neskorších predpisov za priestupok . Považuje sa za priestupok aj takýmto spôsobom vykonávaný výcvik poľovného upotrebiteľného psa 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nepovažuje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Čo je primeraný dôvod na usmrtenie zvieraťa?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ulovenie zvieraťa povoleným spôsobom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Má vplyv na kvalitu a pripadnú zdravotnú neškodnosť zveriny ulovenie zveri ranou na brušnú dutinu a neskoré dohľadanie?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zvyčajne áno, pretože dôjde k znečisteniu tráviacim obsahom s pomnožením mikroorganizmov a tiež k zapareniu zveriny z dôvodu neskorého vyvrhnutia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Ako je definovaná strelná rana na komoru?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je zásah do oblasti, kde sú uložené vitálne orgány, čo je oblasť hrudníka s uloženým srdcom a pľúcami, oddelená bránicou od brušnej dutiny. Tvorí ju pomyselná zvislá čiara po prednej končatine tesne pod stredom tela.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Aké platia zásady pri približovaní a preprave ulovenej zveri?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zabrániť kontaminácii zveriny z vonkajšieho prostredia (znečistenie materiálom obsahujúcim mikroorganizmy, resp. chemické látky), zabrániť zníženiu kvality zveriny fyzikálnymi a mechanickými vplyvmi (teplotou, tlakom, nárazmi, cudzími predmetmi), zabezpečiť čo najrýchlejšiu prepravu do zberného strediska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Čo rozumiete pod pojmom vyvrhnutie ulovenej zveri? 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vyvrhovanie zveri je odstránenie vnútorných orgánov zveri od jazyka až po ritný otvor vcelku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numPr>
          <w:ilvl w:val="0"/>
          <w:numId w:val="1"/>
        </w:numPr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V akom časovom intervale treba ulovenú raticovú zver vyvrhnúť</w:t>
      </w:r>
    </w:p>
    <w:p w:rsidR="00A44C97" w:rsidRPr="00B74832" w:rsidRDefault="00A44C97" w:rsidP="00A44C97">
      <w:pPr>
        <w:pStyle w:val="Default"/>
        <w:ind w:left="720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čo najskôr, najlepšie na mieste ulovenia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11. Aké platia zásady pri vyvrhovaní ulovenej zveri?</w:t>
      </w:r>
    </w:p>
    <w:p w:rsidR="00A44C97" w:rsidRPr="00B74832" w:rsidRDefault="00A44C97" w:rsidP="00A44C97">
      <w:pPr>
        <w:pStyle w:val="Default"/>
        <w:ind w:left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lastRenderedPageBreak/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pri vykonávaní rezov a vyberaní vnútorných orgánov platí zásada „čistá ruka“ drží nôž a vyberá vnútorné orgány (pri znečistení sa musí ruka umyť ak sa použije rukavica, treba rukavicu vymeniť), „nečistá ruka“ drží kožu (nesmie sa dotknúť mäsa a vnútorných orgánov). Rukávy musia byť vyhrnuté a hodinky a ozdoby ruky zložené.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12. Čo rozumiete pod pojmom malý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>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odstránenie orgánov dutiny brušnej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13. Základné živiny v krmivách delíme do 3 skupín: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bielkoviny, sacharidy, tuky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14. Diviak lesný ma nasledovný typ žalúdka: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jednoduchý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15. Jeleň lesný má nasledovný typ žalúdka: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zložitý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16. Srnec lesný je z hľadiska potravnej ekológie zaraďovaný do skupiny: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ohryzovače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17. Jeleň lesný je z hľadiska potravnej ekológie zaraďovaný do skupiny: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prechodný typ medzi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ohryzovačmi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spásačmi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18. Muflón lesný je z hľadiska potravnej ekológie zaraďovaný do skupiny: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spásače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19. Lúčne seno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objemové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20. Trávnu siláž (senáž)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objemové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21. Šrotované obilie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jadrové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22. Ovos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jadrové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23. Cukrovú repu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dužinaté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24. Kŕmnu repu zaraďujeme medzi krmivá: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lastRenderedPageBreak/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dužinaté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25. Aké množstvo zelenej hmoty (čerstvej pastvy) prijme srna v čase dojčenia denne 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4,0 – 6,0 kg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26. Aké množstvo suchého krmiva (seno, kŕmna zmes) prijme srna v zime 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0,5 -1,0 kg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27. Aké množstvo suchého krmiva (seno, kŕmna zmes) prijme jelenica v zime 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2,0 – 3,0 kg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28. Aké množstvo zelenej hmoty (čerstvej pastvy) prijme jelenica v čase dojčenia denne 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14-16 kg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29. Koľko litrov vody potrebuje denne prijať srna v čase dojčenia?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2,5-3 l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30. Koľko litrov vody potrebuje denne prijať srna v zime?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0,5-1,5 l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31. Koľko litrov vody potrebuje jelenica denne prijať v čase dojčenia 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14-16 l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32. Koľko litrov vody potrebuje prijať denne jelenica v zime?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6-8 l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33. Kedy je vhodnejšie ulovenú zver približovať a prepravovať nevyvrhnutú 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vykonať neskôr?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ak pri približovaní vyvrhnutej zveri môže dôjsť k znečisteniu obnažených častí masa z vonkajšieho prostredia (nepriaznivý terén), alebo na vyvrhovanie sú menej vhodné podmienky (nedostatok svetla, vody, prípadne absencia pomocníka) vykonáme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na mieste s vhodnejšími podmienkami a ak preprava nevyvrhnutej zveri nebude trvať viac ako 45 minút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34. Čo rozumiete po pojmom „malý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“ a kedy je jeho použitie vhodnejšie ako vykonanie úplného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je to odstránenie len orgánov dutiny brušnej, bez otvorenia hrudného koša, bez prerezania zámky. Otvorenie dutiny hrudnej, vybratie orgánov dutiny hrudnej a vykonanie ostatných rezov sa vykoná neskôr. Vhodnejšie je ho použiť, ak je približovanie ulovenej zveri na miesto nakládky do dopravného prostriedku zložité a hrozí znečistenie obnažených častí mäsa, alebo nebolo možné z časových dôvodov vykonať úplný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35. Čo urobíte ak pri vyvrhovaní narežete hnisavé ložisko?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okamžite umyjeme znečistené nástroje a ruky, respektíve vymeníme znečistené rukavice, následne znečistenú svalovinu a samotné ložisko odstránime orezaním dostatočne hlboko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36. Ako vyvrhujeme (vypitveme) malú srstnatú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lastRenderedPageBreak/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rozrežeme kožu na bruchu od hrudnej kosti až po konečník, bez rozrezania hrudnej kosti, rozrežeme zámku a uvoľníme konečník, prerežeme bránicu a vyberieme srdce, pľúca, pečeň, slezinu, obličky a tráviaci aparát ťahom rukou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37. Ako vyvrhujeme raticovú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spodnej čeľusti v pozdĺžnej strednej línii sa nareže koža, rez je vhodné viesť až po ritný otvor v koži a podkoží, oddelí sa penis a semenníky vrátane rujnej škvrny, odstráni sa mliečna žľaza, ak obsahuje mlieko, otvorí sa zámka (panvová spona) nožíkom (u mladých zvierat), pílkou (u starších), obreže sa ritný otvor a konečník, uvoľní sa močový mechúr a močová rúra, dokončí sa uvoľnenie konečníka, otvorí sa dutina brušná a hrudná (nožom, kliešťami, pílkou), uvoľnení sa bránica, vyberú sa vnútorné orgány: - u menších – srnčia (jedným ťahom), uchopením za jazyk, pažerák a tracheu – ťahom vybrať, odstránenia sa črevá, konečník a močový mechúr, - u väčších kusov je možné vyberať vnútorné orgány postupne rozdelene podľa telových dutín, je však potrebné podviazať pažerák pred jeho prerezaním - znečistené orgány sa vyberajú zvyčajne ako posledné tak, aby nedošlo k znečisteniu ostatných častí, celý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sa položí na podložku na posúdenie odstráni sa žlčník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38. Ako vyvrhujeme (vypitveme) malú pernatú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pri vypitvaní sa rez vedie od kloaky k hrudnej kosti ,uvoľní sa kloaka, krátkym rezom odstránime hrvoľ na krku, ťahom rukou sa vyberú vnútorné orgány z telovej dutiny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39. Je vhodné pri odstraňovaní vnútorných orgánov u malej pernatej zveri používať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vyháčkovanie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vyháčkovanie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pernatej zveri (vybratie orgánov telovej dutiny pomocou háčika cez kloaku ) je z dôvodu kontaminácie telovej dutiny črevným obsahom nevhodné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40. Je vhodné pri malej srstnatej zveri po ulovení vytláčať močový mechúr?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vytláčanie močového mechúra pri malej srstnatej zveri je nevhodné z dôvodu , že pri zásahu dutiny brušnej brokmi dochádza k porušeniu črevnej steny a následným vytláčaním močového mechúra aj k vytláčaniu črevného obsahu do dutiny brušnej a kontaminácii brušnej svaloviny mikroorganizmami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41. V akom časovom intervale je potrebné vyvrhnúť (vypitvať) malú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aj keď tradične sa malá zver pri možnosti skladovania v chladiarni vyvrhovala až po niekoľkých dňoch, podľa posledných výskumov je vyvrhnutie najlepšie vykonať čo najskôr po ulovení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42. Čo si všímame na zveri pred ulovením?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poľovník by mal pri svojom pozorovaní zveri zhodnotiť celkový dojem, akým na neho zver pôsobí, vychádzajúc zo znakov: ostražitosť zveri, súmernosť tela a výživný stav, držanie tela, chôdza, pohyb svalstva, koža, srsť, perie, telesné otvory, oči, hlasové prejavy, prítomnosť v prirodzenom biotope, pozornosť voči okoliu a frekvenciu kontroly okolia, pozornosť voči iným zvieratám a chovanie sa v čriede (kŕdli), únikovú vzdialenosť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43. Aký má byť prepravný priestor použitého dopravného prostriedku na zverinu?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prepravný priestor použitého dopravného prostriedku musí byť vetraný, ľahko čistiteľný a po preprave zveriny vždy vyčistený a vydezinfikovaný, ulovená zver sa musí nakladať, prepravovať a vykladať z dopravného prostriedku tak, aby, nedošlo k zhoršovaniu jej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organoleptických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vlastností alebo iných ukazovateľov hygienickej bezchybnosti a nemohlo dôjsť ku kontaminácii chemickými alebo inými zdraviu škodlivými látkami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44. Aké by mal mať poľovník vybavenie na vyvrhovanie zveri?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také aby mohol poľovník vykonať vyvrhovanie v čo možno najlepších podmienkach a hygienickým spôsobom: - dostatočne výkonná baterka - čistiteľný nôž - čistiteľná kostná pílka, uvoľňovacie kliešte - nepriepustná podložka - mäsové háčiky - sieťka proti hmyzu - jednorazové nepriepustné rukavice, zástera - plastová prepravka </w:t>
      </w:r>
      <w:r w:rsidRPr="00B74832">
        <w:rPr>
          <w:rFonts w:ascii="Arial Narrow" w:hAnsi="Arial Narrow" w:cs="Times New Roman"/>
          <w:sz w:val="23"/>
          <w:szCs w:val="23"/>
        </w:rPr>
        <w:lastRenderedPageBreak/>
        <w:t xml:space="preserve">na zverinu - nepriepustná plastová podložka - plastové vrecká rôznej veľkosti, prípadne vzorkovnice - pitná voda (napr. v plastovej fľaši)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45. Čo rozumiete pod pojmom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odvetrávacie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rezy a kedy ich vykonávame?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sú to rezy ktoré vykonávame u silnejších kusov proti zapareniu, za účelom rýchlejšieho vychladnutia a odvetrania svaloviny v oblasti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podpažia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- pozdĺžny rez 5-10 cm, ktorým sa prereže koža a cez tento otvor oddelí svalovina lopatky od rebier. U diviačej zveri aj rez v oblasti šije od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medzilopatkového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priestoru po prvý krčný stavec, pozdĺž tŕňových výbežkov chrbtice. Ak je však vonkajšia teplota dostatočne nízka a ulovený kus vo vise, hrudný kôš dobre otvorený a vetraný, neodporúča sa vykonávať tieto rezy do svaloviny z dôvodu možnej kontaminácie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46. Možno oddeliť hlavu a ratice u diviačej zveri pred výsledkom vyšetrenia na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hlava a ratice musia vždy sprevádzať telo až do výsledku vyšetrenia, oddeliť sa môže len trofej za štvrtým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premolárom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47. Ktoré orgány alebo ich časti tvoria vzorku na KMO?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mandle, slezina, krvná zrazenina, časť obličky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48. Ktoré druhy zveri musia byť vyšetrené na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pred uvedením na trh /okrem použitia zveriny vo vlastnej domácnosti/?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medveď, diviak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49. Vzorky pre vyšetrenie na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sa odoberajú u diviaka z: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predlaktia, jazyka a bráničných pilierov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50. Uskladnenie ulovenej zveri do doby premiestnenia do zberne zveriny sa vykonáva: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čo najkratšie v čistej, chladnej, dobre vetrateľnej miestnosti bez prístupu nepovolaných osôb, hmyzu a zvierat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51. Ak osoba, ktorá manipuluje s ulovenou zverou, má príznaky infekčného ochorenia (zvýšená teplota, hnačka) vykoná jej ošetrenie: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nesmie manipulovať so zverinou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52. Prudké zdvihnutie hlavy a zmeravenie (v takomto postoji) u jelenej zveri je: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prejav ostražitosti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53. Odpichovaným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dupavým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krokom srnčia zver 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overuje reakciu neznámych objektov a upozorňuje ostatné jedince v čriede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54. Čo urobíte, ak v čase ochrany zistíte v poľovnom revíri chorú alebo poranenú zver?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prostredníctvom štatutára revíru požiadame príslušný úrad na úseku štátnej správy v oblasti poľovníctva resp. ochrany prírody o povolenie lovu takejto zveri a zabezpečím po jej ulovení veterinárne vyšetrenie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lastRenderedPageBreak/>
        <w:t xml:space="preserve">55. Komu oznámite neobvyklé správanie sa zveri pred ulovením?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vyškolenej osobe ,ktorá vykoná vyšetrenie po ulovení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56. Čo rozumiete pod pojmom zrenie mäsa 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je to prirodzená fermentácia bielkovín počas 5-7 dní pri chladiarenskej teplote, s odbúraním kyseliny mliečnej vo svalovine, čím mäso získava krehkosť, a výrazne sa zvyšujú jeho senzorické vlastnosti (chuť, vôňa,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údržnosť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57. Je vhodné aby ihneď po ulovení bola zver stiahnutá z kože a zverina zamrazená?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nie je to vhodné, pretože neprebehne proces zrenia masa , čím sa nedosiahnu požadované chuťove, pachové a štrukturálne vlastnosti mäsa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58. Aké senzorické odchýlky vykazuje zaparená zverina?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je charakteristická sladko-kyslým zápachom, s vysokým obsahom kysličníka uhličitého, svalovina je krehká, bledá ako po uvarení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59. Čo tvorí obsah brušnej dutiny u zdravej zveri, okrem vnútorných orgánov?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malé množstvo čírej bezfarebnej tekutiny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60. Čo urobíte ak zistíte pri vyvrhovaní silné prekrvenie čriev, riedky obsah v črevách a znečistenie ritného otvoru výkalmi?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ulovenú zver uložím na bezpečné miesto so všetkými orgánmi a privolám veterinárneho lekára, ktorý rozhodne o ďalšom naložení so zverinou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61. Čo urobíte pri silnom znečistení brušnej dutiny obsahom tráviaceho aparátu?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znečistenú časť vysuším čistou jednorazovou utierkou a následne orezaním odstránim znečistenú časť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62. Čo si všímate pri vonkajšej prehliadke ulovenej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posúdim povrch celého tela (osrstenie, operenie, znečistenie, prítomnosť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ektoparazitov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a telesných otvorov vrátane výživového stavu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63. Pri vyvrhovaní ulovenej zveri dbáme: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dodržiavanie hygienických zásad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64. Čo rozumiete pod pojmom vlastná spotreba vo vzťahu k ulovenej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prvovýrobu potravín (lov zveri) na súkromné domáce použitie a súkromnú domácu spotrebu v domácnosti poľovníka, ktorý sa zúčastnil poľovačky, má znalosť o tom ako sa ulovená zver správala pred ulovením a zúčastnil sa vyvrhovania a delenia zveriny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65. Čo rozumiete pod pojmom umiestnenie zveriny na trh?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lastRenderedPageBreak/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„umiestnenie na trhu“ znamená skladovanie, uchovávanie zveriny na účely predaja, vrátane ponúkania na predaj alebo akúkoľvek inú formu prevodu, či už bezplatnú alebo nie, predaj, distribúciu a iné formy prevodu samy o sebe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66. Čo rozumiete pod pojmom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vysledovateľnosť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zveriny ako potraviny?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„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vysledovateľnosť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zveriny“ znamená schopnosť nájsť a sledovať zverinu ako potravinu vo všetkých etapách výroby, spracúvania a distribúcie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67. Ako je zabezpečená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vysledovateľnosť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zveriny ako potraviny umiestňovanej na trh v SR?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značkou na označenie usmrtenej raticovej zveri alebo veľkej šelmy a lístkom o pôvode raticovej zveri a veľkej šelmy, u malej zveri dodacím listom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68. Dokedy musí byť zabezpečená spolunáležitosť medzi telom a vnútornými orgánmi?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do ukončenia vyšetrenia ktorého úlohou je zistiť akékoľvek odchýlky, ktoré neboli spôsobené poľovačkou, musí byť zachovaná korelácia, spolunáležitosť, totožnosť a identifikácia tela s vnútornými orgánmi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69. Kto musí vyšetriť zverinu uvádzanú na trh ako malé množstvá potravín?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osoba vyškolená na túto činnosť podľa NARIADENIA EURÓPSKEHO PARLAMENTU A RADY (ES) č. 853/2004 z 29. apríla 2004, ktorým sa ustanovujú osobitné hygienické predpisy pre potraviny živočíšneho pôvodu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70. Musí mať užívateľ poľovného revíru evidenciu o naložení so zverinou?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áno, všetkej ulovenej zveri za účelom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vysledovateľnosti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zveriny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71. Čo musí sprevádzať ulovenú zverinu uvádzanú na trh?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značka na označenie usmrtenej raticovej zveri alebo veľkej šelmy a lístok o pôvode raticovej zveri a veľkej šelmy a u malej zveri dodací list, prehlásenie vyškolenej osoby že pri prehliadke neboli zistené žiadne abnormálne príznaky alebo podozrenie z kontaminácie zo životného prostredia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72. Kedy musí byť užívateľ poľovného revíru registrovaný na príslušnej regionálnej a veterinárnej správe ako prvovýrobca potravín?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ak umiestňuje zverinu na trh (predaj, vrátane ponúkania na predaj alebo akúkoľvek inú formu prevodu, či už bezplatnú alebo nie, a predaj, distribúciu a iné formy prevodu samy o sebe) okrem vlastnej domácej súkromnej spotreby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73. Považuje sa podľa zákona 39/2007 Z. z. o veterinárnej starostlivosti za prvovýrobu aj lov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áno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74. Ako sa prepravuje ulovená malá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malú srstnatú alebo pernatú zverinu možno prepravovať len vo vychladnutom stave a rozvešanú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75. Ako sa prepravuje ulovená raticová zver?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počas prepravy ulovenej zveri je potrebné vyvarovať sa nahromadeniu tiel zvierat na seba, ulovená zver sa musí nakladať, prepravovať a vykladať z dopravného prostriedku tak, aby sa zamedzilo zhoršovaniu jej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organoleptických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vlastností alebo iných ukazovateľov hygienickej bezchybnosti a nemohlo dôjsť ku kontaminácii chemickými alebo inými zdraviu škodlivými látkami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76. Môže vzorka určená na KMO 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zmrznúť?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vzorky je potrebné uchovávať počas celej manipulácie s nimi pri 4 °C. a nesmú zamrznúť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77. Akými spôsobmi sa môže dostať zverina ku končenému spotrebiteľovi?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cez spracovateľský závod na zverinu (trh EU), dodávkou konečnému spotrebiteľovi cez miestne maloobchodné prevádzkarne ako malé množstvo zveriny (trh SR) alebo ako vlastná spotreba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78. Čo musí urobiť vyškolená osoba s ulovenou zverou, u ktorej zistila pri vyšetrení po usmrtení abnormálne príznaky?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vyškolená osoba musí o tejto skutočnosti informovať čo najskôr príslušnú regionálnu veterinárnu a potravinovú správu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79. Aké prostredie podporuje rast mikroorganizmov?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väčšina baktérií potrebuje pre svoj rast neutrálne až mierne alkalické prostredie, teplotu v rozpätí 20 – 45 °C, kyslík, vodu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80. Má vplyv na kvalitu mäsa stres zveri pred ulovením?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áno, vzhľadom na spotrebované energetické zásoby nedochádza k optimálnemu vyzretiu masa , čím sa skracuje jeho trvanlivosť, zhoršujú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organoleptické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vlastnosti 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údržnosť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81. Čo urobíte ak zistíte zvýšený úhyn zveri v poľovnom revíri?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informujem o tom okamžite príslušnú regionálnu veterinárnu a potravinovú správu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82. Aký odpad živočíšneho pôvodu môžete použiť na vnadenie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časti zabitých zvierat, ktoré sú vhodné pre ľudskú spotrebu, ale nie sú určené na ľudskú spotrebu z komerčných dôvodov, alebo odmietnuté ako nevhodné pre ľudskú spotrebu ale nie sú postihnuté žiadnymi príznakmi chorôb prenosných na ľudí alebo zvieratá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83. Čo spravíte s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vývrhom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u zveri bez abnormálnych príznakov?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môže sa ponechať ako potrava pre predátorov v poľovnom revíri mimo verejných komunikácii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84. Čo spravíte s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vývrhom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u zveri s abnormálnymi príznakmi a telom takejto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musí sa neškodne odstrániť v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kafilerickom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zariadení v súlade so zákonom o veterinárnej starostlivosti a príslušných nariadení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85. Aké nebezpečenstvo hrozí pri zbere lesných plodín v súvislosti s kladením trusu líšok?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že sa nakazí vajíčkami niektorých druhov pásomníc, čím sa stane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medzihostiteľom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 vážnymi dôsledkami na vlastné zdravie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86. Ako sa môže nakladať so zverinou, ktorú prehliadla vyškolená osoba a nezistili sa žiadne abnormálne príznaky a nebolo pozorované neobvyklé správanie pred usmrtením?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môže byť uvedená na trh cez spracovateľský závod alebo miestnu maloobchodnú prevádzkareň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lastRenderedPageBreak/>
        <w:t xml:space="preserve">87. Čo označuje pojem „epidemiologicky závažná činnosť“?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taká pracovná činnosť, ktorou možno pri zanedbaní postupov správnej praxe spôsobiť vznik alebo šírenie prenosného ochorenia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88. Produkty živočíšneho pôvodu, v ktorých sa zistilo prekročenie maximálnych limitov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reziduí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chemických látok, alebo nedodržanie najvyšších prípustných množstiev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reziduí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sú: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nepožívateľné pre ľudí a musia sa vylúčiť z uvádzania na trh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89. Ako sa musí nakladať so zverinou, u ktorej sa zistilo neobvyklé správanie pred usmrtením?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vyškolená osoba musí o tejto skutočnosti informovať čo najskôr príslušnú regionálnu veterinárnu a potravinovú správu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90. Je možné zmrazovať zverinu z veľkej voľne žijúcej zveri určenú na uvádzanie na trh po prehliadke vnútorných orgánov, pred stiahnutím z kože?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zmrazovanie zveriny do ukončenia prehliadky, ktorá sa vykoná po stiahnutí kože, je neprípustné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91. Ako sa likvidujú po prehliadke mäsa pozmenené časti tela, ako aj pozmenené vnútornosti: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musia sa neškodne odstrániť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92. Prečo je potrebné čím skôr vyvrhnúť a odstrániť vnútornosti z ulovenej zveri?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aby nedošlo k prieniku črevnej bakteriálnej mikroflóry do okolitých orgánov a svalov a došlo k rýchlejšiemu ochladeniu tela zveri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93. Čo musí dodržiavať osoba, ktorá manipuluje so zverinou určenou na uvádzanie na trh?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musí dodržiavať vysoký stupeň osobnej čistoty a nosiť vhodný, čistý odev a kde je to potrebné, ochranný odev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94. Zverina s výrazným pohlavným („rujným) pachom je v zmysle platnej legislatívy: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nevhodná na ľudský konzum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95. Ulovená zverina sa musí nakladať, prepravovať a vykladať z dopravného prostriedku tak, aby: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sa zamedzilo jej znečisteniu a zhoršeniu jej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organoleptických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vlastností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96. Z hľadiska posudzovania zveriny si na kostre a kostiach všímame?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tvar a celistvosť kostí, či k odchýlkam došlo z dôvodu mechanického poškodenia (napr. strelnou zbraňou), alebo nesprávnym vývojom a chorobným stavom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97. Zdravé srde je uložené v osrdcovníku s: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malým množstvom bezfarebnej čírej tekutiny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98. Pľúca zdravého zvieraťa sú 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lastRenderedPageBreak/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sú elastické, svetloružové, s lesklým povrchom a ostrým okrajom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99. Pečeň zdravého zvieraťa je: </w:t>
      </w: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ak má ostré okraje, bez zmien a je na povrchu lesklá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100. Ako dlho po ulovení možno dodávať konečnému spotrebiteľovi zver alebo zverinu z nej pokiaľ sa uvádza na trh v zmysle nariadenia vlády Slovenskej republiky č. 352/2009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Z.z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., ktorým sa stanovujú hygienické požiadavky na priamy predaj a dodávanie malého množstva prvotných produktov živočíšneho pôvodu, mäsa z hydiny a domácich králikov, voľne žijúcej zveri a zveriny z nej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do 7 dní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101. Mäso zo zvierat s laboratórnym nálezom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je: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nepožívateľné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102. Besnota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Rabies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je zaradený medzi: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103. Myxomatóza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Myxomatosis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cuniculorum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ku nákaze sú vnímavé: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králik divý a králik domáci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104. Klasický mor ošípaných – KMO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Pestis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suum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europea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je zaradený medzi: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105. Pseudomor hydiny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Morbus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Newcastle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je zaradený medzi: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106. Klasický mor hydiny (vtáčia chrípka) – pôvodca je zaradený medzi: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107. Mramorová slezina bažantov – pôvodca je zaradený medzi: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108. Pri klasickom more ošípaných u diviačej zveri sa môžu zisťovať infarkty: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sleziny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109.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Fibropapilomatóza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jelenovitých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– ochorenie vyvolávajú: </w:t>
      </w:r>
    </w:p>
    <w:p w:rsidR="00A44C97" w:rsidRPr="00B74832" w:rsidRDefault="00A44C97" w:rsidP="00A44C97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110. Vírusová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hemoragická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choroba králikov (RVHD) – prejavuje sa: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krvácaniny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na vnútorných orgánoch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111. Syndróm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nekrotizujúcej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pečene zajacov (EBHS) – pôvodca je zaradený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vírusy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112. Choroba modrý jazyk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Blue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tongue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vyskytuje sa u: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prežúvavcov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113.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Q-Horúčka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Coxiellosis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je zaradený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baktérie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114. Tuberkulóza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Tuberculosis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>) - pôvodca tuberkulózy sa zaraďuje medzi: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baktérie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115.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Paratuberkulóza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Paratuberculosis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chorobné zmeny sú najčastejšie zisťované na: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črevnom trakte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116.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Brucelóza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Brucellosis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chorobné zmeny sú najčastejšie zisťované na: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reprodukčných orgánoch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117.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Chlamydióza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vtákov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Chlamydiosis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avium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je zaradený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baktérie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118. Tularémia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Tularaemia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je ochorenie typické pre: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zajaca poľného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119. Týfus hydiny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Typhus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avium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ochorenia je zaradený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salmonely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120. Cholera hydiny (Cholera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avium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pôvodca ochorenia je zaradený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baktérie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121.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Pasteurelóza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zajacov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Pasteurellosis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pri akútnej forme sa zisťuje: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sťažené dýchanie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122.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Botulizmus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Botulismus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príčinou ochorenia sú toxíny: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baktérií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123. Sneť slezinová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Febris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carbunculosa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spóry pôvodcu prežívajú v pôde: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niekoľko rokov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124. Červienka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Rhusiopathia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chorobné zmeny sú najčastejšie zisťované: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koži a vnútorných orgánoch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125.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Paratýfus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hydiny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Parathypus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avium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zaradený je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bakteriózy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126.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Spirochetóza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králikov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Spirochaetosis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cuniculi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najčastejšie sa prenáša: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kontaktom zvierat pri párení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127.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Aktinomykóza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Actinomycosis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ide o ochorenie: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bakteriálne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128. Tetanus (Tetanus) – ochorenie vyvoláva: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bakteriálny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toxin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129. Slepota kamzíkov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Ceratoconiunctivitis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rupicapae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patrí medzi ochorenia: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doposiaľ s presne neurčeným pôvodom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130.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Kokcidióza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-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eimerióza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Eimeriosis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patrí medzi ochorenia vyvolávané: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parazitickými prvokmi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131.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Toxoplazmóza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Toxoplasmosis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patrí medzi ochorenia vyvolávané: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parazitmi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132.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Sarkosporidióza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Sarcosporidiosis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definitívnym hostiteľom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sarkosporídií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sú: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mäsožravce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133.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Fascioloisis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patrí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pečeňové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parazitózy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134.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fascioloidóza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- vo vývinovom cykle parazita sa uplatňujú: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slimáky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135.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Fascioloidóza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Fascioloidosis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parazit sa lokalizuje v: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pečeni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136. Motolica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cicavica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pečeňová – dosahuje veľkosť: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2 - 3 mm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137.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Dikrocelióza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Dicrocoeliosis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parazit sa lokalizuje v: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pečeni, prevažne u zajacov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138.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Paramfistomóza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Paramphistomosis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patrí medzi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helmintózy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tráviaceho aparátu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139.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Echinokokózu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Echinococcosis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spôsobuje pásomnica s dĺžkou: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nepresahujúcou 10 mm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140.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Alveokokóza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Alveococcosis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pôvodca ochorenia pásomnica líščia parazituje: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 tenkom čreve líšok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141.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Diktyokaulóza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Dictyocaulosis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patrí medzi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parazitózy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pľúc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142.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Metastrongylóza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Metastrongylosis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metastrongyly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(červy niťovitého tvaru) diviačej zveri patria medzi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nematódy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hlístovce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pľúc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143.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Trichinellosis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miestom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parazitácie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dospelých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(červov) je: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tenké črevo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144.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Askarióza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Ascariosis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pôvodca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askariózy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škrkavka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Ascaris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suum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parazituje: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v tráviacom trakte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145. Svrab (prašivina) zvierat – pôvodca ochorenia patrí medzi: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roztoče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146. Nosohltanová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strečkovitosť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Cefenemyióza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k infekcii pri nosohltanovej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strečkovitosti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zveri dochádza: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larvami strečkov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147. Pri podkožnej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strečkovitosti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Hypodermatóza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vyvinuté strečky opúšťajú kuklu z povrchových vrstiev pôdy: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asi po 5-6 týždňoch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148.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Mykotické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choroby - medzi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mykotické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choroby nepatrí: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Aktinomykóza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149.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Ektomykózy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Ektomycoses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medzi najzávažnejšie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ektomykózy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patrí: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trichofytóza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6A6890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150.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Endomykózy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Endomycoses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– sú choroby vyvolávané: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hubami (plesňami)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151.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Mykotoxikózy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Mycotoxicoses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- pôvodcom ochorenia sú: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toxinogénne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huby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152. Choroby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priónové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– prejavom choroby je najmä postihnutie: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nervového systému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lastRenderedPageBreak/>
        <w:t xml:space="preserve">153.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Parochniare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– príčinou tvorby parochne u jeleňovitých sú najčastejšie: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hormonálne poruchy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154.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Kryptorchizmus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– súvisí s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patolológiou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reprodukčných orgánov: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samcov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155. Chorobu chronického chradnutia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jelenovitých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(CWD) – vyvolávajú: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prióny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(pomalé vírusy)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156. Na fotografii znázornený odber vzorky u jeleňa (predĺžená miecha) je za účelom vyšetrenia ?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CWD (chronické chradnutie zveri)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157. Na fotografii znázornený odber vzorky u diviačej zveri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mandla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je za účelom vyšetrenia ?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448796" cy="3343742"/>
            <wp:effectExtent l="19050" t="0" r="8904" b="0"/>
            <wp:docPr id="1" name="Obrázok 0" descr="na k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km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KMO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158. Na fotografii znázornený odber vzorky u diviačej zveri (bránica) je za účelom vyšetrenia ?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448796" cy="3362795"/>
            <wp:effectExtent l="19050" t="0" r="8904" b="0"/>
            <wp:docPr id="2" name="Obrázok 1" descr="trichilen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hilenóz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159. Na fotografii znázornený dýchací otvor v koži jeleňovitých poukazuje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525007" cy="3334216"/>
            <wp:effectExtent l="19050" t="0" r="8893" b="0"/>
            <wp:docPr id="3" name="Obrázok 2" descr="podkožná strečkovit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kožná strečkovitosť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333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podkožnú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strečkovitosť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160. Na fotografii znázornený nález lariev u srnčej zveri poukazuje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620270" cy="3286584"/>
            <wp:effectExtent l="19050" t="0" r="8880" b="0"/>
            <wp:docPr id="4" name="Obrázok 3" descr="nosohltanová strečkovit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ohltanová strečkovitosť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na nosohltanovú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stečkovitosť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161. Na fotografii znázornený masívny nález červov vyňatých z tenkého čreva diviačej zveri poukazujú na podozrenie infekciou ?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391638" cy="3238952"/>
            <wp:effectExtent l="19050" t="0" r="8912" b="0"/>
            <wp:docPr id="5" name="Obrázok 4" descr="škrkav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rkavk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>škrkavky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162. Na fotografii znázornené nádorové zmeny na koži srnčej zveri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401165" cy="2972215"/>
            <wp:effectExtent l="19050" t="0" r="0" b="0"/>
            <wp:docPr id="6" name="Obrázok 5" descr="fibropapilomat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opapilomatoz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fibropapilomatózu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163. Na fotografii znázornené nádorové zmeny na koži jelenej zveri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420217" cy="3000794"/>
            <wp:effectExtent l="19050" t="0" r="0" b="0"/>
            <wp:docPr id="7" name="Obrázok 6" descr="fibropapilomatoz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ropapilomatoza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fibropapilomatózu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164. Na fotografii znázornené zmeny na spodnej čeľusti srnca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5306166" cy="3972480"/>
            <wp:effectExtent l="19050" t="0" r="8784" b="0"/>
            <wp:docPr id="8" name="Obrázok 7" descr="aktinomyk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nomykoz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aktinomykózu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165. Na fotografii znázornené zmeny vo svalovine kačice divej (cysty)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3772427" cy="2819794"/>
            <wp:effectExtent l="19050" t="0" r="0" b="0"/>
            <wp:docPr id="9" name="Obrázok 8" descr="sarkocyst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kocystóz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427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sarkocystózu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166. Na fotografii znázornený nález v pečeni jeleňovitých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058217" cy="5515745"/>
            <wp:effectExtent l="19050" t="0" r="0" b="0"/>
            <wp:docPr id="10" name="Obrázok 9" descr="fasciloidoza - motoličnat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ciloidoza - motoličnatosť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8217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fascioloidózu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(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motoličnatosť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)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523453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>167. Na fotografii znázornený parazitický červ v priedušnici vtákov poukazuje na:</w:t>
      </w:r>
    </w:p>
    <w:p w:rsidR="006A6890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3820058" cy="3362795"/>
            <wp:effectExtent l="19050" t="0" r="8992" b="0"/>
            <wp:docPr id="11" name="Obrázok 10" descr="syngam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gamóza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97"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syngamózu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168. Na fotografii znázornený nález červov v telovej dutine jelenej zveri poukazuje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6137275" cy="3068955"/>
            <wp:effectExtent l="19050" t="0" r="0" b="0"/>
            <wp:docPr id="12" name="Obrázok 11" descr="setarió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arióz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setariózu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169. Na fotografii znázornené zmeny na pečeni diviačej zveri popisované ako „mliečne škvrny“ sú dôsledkom infekcie ?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3848637" cy="4267796"/>
            <wp:effectExtent l="19050" t="0" r="0" b="0"/>
            <wp:docPr id="13" name="Obrázok 12" descr="larva škrkavi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va škrkaviek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larvami škrkaviek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170. Na fotografii znázornené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krvácaniny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v pľúcach králikov poukazujú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3905795" cy="2848373"/>
            <wp:effectExtent l="19050" t="0" r="0" b="0"/>
            <wp:docPr id="14" name="Obrázok 13" descr="mor králi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 králikov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mor králikov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171. Na fotografii znázornené značné zväčšenie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semeníkov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u zajaca poukazuje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4039164" cy="2972215"/>
            <wp:effectExtent l="19050" t="0" r="0" b="0"/>
            <wp:docPr id="15" name="Obrázok 14" descr="brucel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celóz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brucelózu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172. Na fotografii znázornené mnohonásobné zväčšenie sleziny u zajaca poukazuje: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105848" cy="3038899"/>
            <wp:effectExtent l="19050" t="0" r="8952" b="0"/>
            <wp:docPr id="16" name="Obrázok 15" descr="tularé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arémia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tularémiu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173. Na fotografii znázornené perforácie na lebke tchora (lasicovitých) sú dôsledkom?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3810000" cy="5308600"/>
            <wp:effectExtent l="19050" t="0" r="0" b="0"/>
            <wp:docPr id="17" name="Obrázok 16" descr="cicavica nosn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avica nosná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cicavice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nosnej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174. Na fotografii znázornený nález na hlave a očiach králika poukazuje na: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3943847" cy="2900918"/>
            <wp:effectExtent l="19050" t="0" r="0" b="0"/>
            <wp:docPr id="18" name="Obrázok 17" descr="myxomat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xomatóz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0439" cy="28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r w:rsidRPr="00B74832">
        <w:rPr>
          <w:rFonts w:ascii="Arial Narrow" w:hAnsi="Arial Narrow" w:cs="Times New Roman"/>
          <w:sz w:val="23"/>
          <w:szCs w:val="23"/>
        </w:rPr>
        <w:t xml:space="preserve">myxomatózu </w:t>
      </w: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A44C97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</w:p>
    <w:p w:rsidR="006A6890" w:rsidRPr="00B74832" w:rsidRDefault="00A44C97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3"/>
          <w:szCs w:val="23"/>
        </w:rPr>
        <w:t xml:space="preserve">175. Na fotografii znázornené odoberanie vzorky z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medzirebrového</w:t>
      </w:r>
      <w:proofErr w:type="spellEnd"/>
      <w:r w:rsidRPr="00B74832">
        <w:rPr>
          <w:rFonts w:ascii="Arial Narrow" w:hAnsi="Arial Narrow" w:cs="Times New Roman"/>
          <w:sz w:val="23"/>
          <w:szCs w:val="23"/>
        </w:rPr>
        <w:t xml:space="preserve"> svalu u diviačej zveri môže byť za účelom (náhradnej vzorky na vyšetrenie)?: </w:t>
      </w:r>
    </w:p>
    <w:p w:rsidR="00523453" w:rsidRPr="00B74832" w:rsidRDefault="00523453" w:rsidP="00A44C97">
      <w:pPr>
        <w:pStyle w:val="Default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noProof/>
          <w:sz w:val="23"/>
          <w:szCs w:val="23"/>
          <w:lang w:eastAsia="sk-SK"/>
        </w:rPr>
        <w:drawing>
          <wp:inline distT="0" distB="0" distL="0" distR="0">
            <wp:extent cx="4448796" cy="3362795"/>
            <wp:effectExtent l="19050" t="0" r="8904" b="0"/>
            <wp:docPr id="19" name="Obrázok 18" descr="trichilenó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hilenóz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97" w:rsidRPr="00B74832" w:rsidRDefault="00A44C97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  <w:r w:rsidRPr="00B74832">
        <w:rPr>
          <w:rFonts w:ascii="Arial Narrow" w:hAnsi="Arial Narrow" w:cs="Times New Roman"/>
          <w:sz w:val="20"/>
          <w:szCs w:val="20"/>
        </w:rPr>
        <w:t xml:space="preserve">• </w:t>
      </w:r>
      <w:proofErr w:type="spellStart"/>
      <w:r w:rsidRPr="00B74832">
        <w:rPr>
          <w:rFonts w:ascii="Arial Narrow" w:hAnsi="Arial Narrow" w:cs="Times New Roman"/>
          <w:sz w:val="23"/>
          <w:szCs w:val="23"/>
        </w:rPr>
        <w:t>trichineló</w:t>
      </w:r>
      <w:r w:rsidR="006A6890" w:rsidRPr="00B74832">
        <w:rPr>
          <w:rFonts w:ascii="Arial Narrow" w:hAnsi="Arial Narrow" w:cs="Times New Roman"/>
          <w:sz w:val="23"/>
          <w:szCs w:val="23"/>
        </w:rPr>
        <w:t>zy</w:t>
      </w:r>
      <w:proofErr w:type="spellEnd"/>
    </w:p>
    <w:p w:rsidR="00523453" w:rsidRPr="00B74832" w:rsidRDefault="00523453" w:rsidP="006A6890">
      <w:pPr>
        <w:pStyle w:val="Default"/>
        <w:ind w:firstLine="708"/>
        <w:rPr>
          <w:rFonts w:ascii="Arial Narrow" w:hAnsi="Arial Narrow" w:cs="Times New Roman"/>
          <w:sz w:val="23"/>
          <w:szCs w:val="23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176. Pod pojmom zverina sa rozumie: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telo zveri, odstrelenej alebo inak usmrtenej, bez vnútorných orgánov v koži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177. Pod pojmom divina sa rozumie: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mäsa zo zveri, resp. zverina po rozrábke a delení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178. Pod pojmom prikrmovanie sa rozumie: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nielen množstvo, ale aj dobu počas ktorej krmivo predkladáme zveri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179. Jadro je najvýhodnejšie podávať zveri vo forme: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miaganého či drveného zrna, hrubého šrotu alebo veľkých hrubých 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granúl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180. V jeseni podávame raticovej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energeticky hodnotné krmiva, aby sa vytvorili dostatočné zásoby tuku na zimu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181. V zime podávame raticovej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krmiva v malom množstve, spravidla chudobnejšie na bielkoviny (kukuricu) a bohaté na vlákninu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182. Na jar podávame raticovej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jadrové krmiva bohaté na bielkoviny a minerálne látky (pokrutiny, </w:t>
      </w:r>
      <w:proofErr w:type="spellStart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soja</w:t>
      </w:r>
      <w:proofErr w:type="spellEnd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)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183. Aká je úloha sacharidov vo výžive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sacharidy sú organické zlúčeniny v potrave zveri, ktoré slúžia ako zdroj energie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lastRenderedPageBreak/>
        <w:t>184.Úloha tukov vo výžive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tuky – </w:t>
      </w:r>
      <w:proofErr w:type="spellStart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lipidy</w:t>
      </w:r>
      <w:proofErr w:type="spellEnd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ako zložky potravy majú okrem štrukturálnej a ochrannej 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funkcie pre organizmus zveri, význam ako zdroj a rezerva energie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185. Akú úlohu má podávanie soli pre organizmus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zabezpečuje prísun sodíka ako dôležitého prvku pre organizmus zveri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181. Dužinaté krmivo podávame zveri v nasledovnom kvalitatívnom stave: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nenarušené plesňami a hnilobou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182. Forma podávania jadrového krmiva do kŕmidiel pre jarabice a bažanty počas zimného prikrmovania: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podávame zrno obilnín a ďalších plodín zmiešané s rozličným odpadom, získaného z čističiek zrna, s prídavkom hrubého piesku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172. Zlepšenie možnosti hniezdenia divých kačíc na vodných plochách 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dosiahneme: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ochranou pobrežných porastov, zabezpečením vhodných </w:t>
      </w:r>
      <w:proofErr w:type="spellStart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hniezdisť</w:t>
      </w:r>
      <w:proofErr w:type="spellEnd"/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 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vykladaním umelých hniezd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 xml:space="preserve">173. Lesné plody – žalude, bukvice a pagaštany konské sa odporúčajú 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podávať raticovej zveri:</w:t>
      </w:r>
    </w:p>
    <w:p w:rsidR="00523453" w:rsidRPr="00B74832" w:rsidRDefault="00523453" w:rsidP="00523453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74832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B74832">
        <w:rPr>
          <w:rFonts w:ascii="Arial Narrow" w:eastAsia="Times New Roman" w:hAnsi="Arial Narrow" w:cs="Arial"/>
          <w:sz w:val="25"/>
          <w:szCs w:val="25"/>
          <w:lang w:eastAsia="sk-SK"/>
        </w:rPr>
        <w:t>v čerstvom stav</w:t>
      </w:r>
      <w:r w:rsidR="00A146F0" w:rsidRPr="00B74832">
        <w:rPr>
          <w:rFonts w:ascii="Arial Narrow" w:eastAsia="Times New Roman" w:hAnsi="Arial Narrow" w:cs="Arial"/>
          <w:sz w:val="25"/>
          <w:szCs w:val="25"/>
          <w:lang w:eastAsia="sk-SK"/>
        </w:rPr>
        <w:t>e</w:t>
      </w:r>
    </w:p>
    <w:sectPr w:rsidR="00523453" w:rsidRPr="00B74832" w:rsidSect="00A44C97">
      <w:pgSz w:w="11906" w:h="17338"/>
      <w:pgMar w:top="1849" w:right="1053" w:bottom="927" w:left="1188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367AF"/>
    <w:multiLevelType w:val="hybridMultilevel"/>
    <w:tmpl w:val="33CCA1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44C97"/>
    <w:rsid w:val="003C4161"/>
    <w:rsid w:val="00466141"/>
    <w:rsid w:val="00523453"/>
    <w:rsid w:val="006A6890"/>
    <w:rsid w:val="00A146F0"/>
    <w:rsid w:val="00A44C97"/>
    <w:rsid w:val="00B74832"/>
    <w:rsid w:val="00D3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4CA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4C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2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345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748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4526</Words>
  <Characters>25802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5</cp:revision>
  <dcterms:created xsi:type="dcterms:W3CDTF">2016-08-06T15:45:00Z</dcterms:created>
  <dcterms:modified xsi:type="dcterms:W3CDTF">2016-08-25T09:44:00Z</dcterms:modified>
</cp:coreProperties>
</file>